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A2" w:rsidRDefault="005F29A2" w:rsidP="00234398">
      <w:pPr>
        <w:widowControl/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46F9C" w:rsidRPr="00294345" w:rsidRDefault="00294345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294345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294345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294345" w:rsidRDefault="005C2A16" w:rsidP="006673B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МОСКОВСКИЙ</w:t>
      </w:r>
      <w:r w:rsidR="009C5788">
        <w:rPr>
          <w:rFonts w:ascii="Times New Roman" w:hAnsi="Times New Roman"/>
          <w:b/>
          <w:sz w:val="28"/>
          <w:szCs w:val="28"/>
        </w:rPr>
        <w:t xml:space="preserve"> СЕЛЬСКИЙ</w:t>
      </w:r>
      <w:r w:rsidR="00294345" w:rsidRPr="00294345">
        <w:rPr>
          <w:rFonts w:ascii="Times New Roman" w:hAnsi="Times New Roman"/>
          <w:b/>
          <w:sz w:val="28"/>
          <w:szCs w:val="28"/>
        </w:rPr>
        <w:t xml:space="preserve"> СОВЕТ НАРОДНЫХ ДЕПУТАТОВ</w:t>
      </w:r>
    </w:p>
    <w:p w:rsidR="00DE6D07" w:rsidRDefault="009C5788" w:rsidP="008706C9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ПОЧЕПСКОГО РАЙОНА </w:t>
      </w:r>
      <w:r w:rsidR="00294345">
        <w:rPr>
          <w:rFonts w:ascii="Times New Roman" w:hAnsi="Times New Roman"/>
          <w:b/>
          <w:sz w:val="28"/>
          <w:szCs w:val="28"/>
        </w:rPr>
        <w:t>БРЯНСКОЙ ОБЛАСТИ</w:t>
      </w:r>
      <w:r w:rsidR="00CE11A5"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542ADE" w:rsidRPr="00391805" w:rsidRDefault="00CE11A5" w:rsidP="00391805">
      <w:pPr>
        <w:widowControl/>
        <w:tabs>
          <w:tab w:val="left" w:pos="900"/>
          <w:tab w:val="center" w:pos="4677"/>
        </w:tabs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DE6D07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Р</w:t>
      </w:r>
      <w:r w:rsidR="00146F9C" w:rsidRPr="00294345">
        <w:rPr>
          <w:rFonts w:ascii="Times New Roman" w:hAnsi="Times New Roman"/>
          <w:b/>
          <w:sz w:val="28"/>
          <w:szCs w:val="28"/>
        </w:rPr>
        <w:t>ЕШЕНИЕ</w:t>
      </w:r>
    </w:p>
    <w:p w:rsidR="00146F9C" w:rsidRDefault="00677050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655EA">
        <w:rPr>
          <w:rFonts w:ascii="Times New Roman" w:hAnsi="Times New Roman"/>
          <w:sz w:val="28"/>
          <w:szCs w:val="28"/>
        </w:rPr>
        <w:t xml:space="preserve">т </w:t>
      </w:r>
      <w:r w:rsidR="00391805">
        <w:rPr>
          <w:rFonts w:ascii="Times New Roman" w:hAnsi="Times New Roman"/>
          <w:sz w:val="28"/>
          <w:szCs w:val="28"/>
        </w:rPr>
        <w:t>29</w:t>
      </w:r>
      <w:r w:rsidR="007E1D99">
        <w:rPr>
          <w:rFonts w:ascii="Times New Roman" w:hAnsi="Times New Roman"/>
          <w:sz w:val="28"/>
          <w:szCs w:val="28"/>
        </w:rPr>
        <w:t xml:space="preserve"> </w:t>
      </w:r>
      <w:r w:rsidR="00261F94">
        <w:rPr>
          <w:rFonts w:ascii="Times New Roman" w:hAnsi="Times New Roman"/>
          <w:sz w:val="28"/>
          <w:szCs w:val="28"/>
        </w:rPr>
        <w:t xml:space="preserve"> декабря</w:t>
      </w:r>
      <w:r w:rsidR="005F29A2">
        <w:rPr>
          <w:rFonts w:ascii="Times New Roman" w:hAnsi="Times New Roman"/>
          <w:sz w:val="28"/>
          <w:szCs w:val="28"/>
        </w:rPr>
        <w:t xml:space="preserve"> </w:t>
      </w:r>
      <w:r w:rsidR="00155113">
        <w:rPr>
          <w:rFonts w:ascii="Times New Roman" w:hAnsi="Times New Roman"/>
          <w:sz w:val="28"/>
          <w:szCs w:val="28"/>
        </w:rPr>
        <w:t>2020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BD3069">
        <w:rPr>
          <w:rFonts w:ascii="Times New Roman" w:hAnsi="Times New Roman"/>
          <w:sz w:val="28"/>
          <w:szCs w:val="28"/>
        </w:rPr>
        <w:t>года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5655EA">
        <w:rPr>
          <w:rFonts w:ascii="Times New Roman" w:hAnsi="Times New Roman"/>
          <w:sz w:val="28"/>
          <w:szCs w:val="28"/>
        </w:rPr>
        <w:t>№</w:t>
      </w:r>
      <w:r w:rsidR="000C7AFB">
        <w:rPr>
          <w:rFonts w:ascii="Times New Roman" w:hAnsi="Times New Roman"/>
          <w:sz w:val="28"/>
          <w:szCs w:val="28"/>
        </w:rPr>
        <w:t xml:space="preserve"> </w:t>
      </w:r>
      <w:r w:rsidR="00391805">
        <w:rPr>
          <w:rFonts w:ascii="Times New Roman" w:hAnsi="Times New Roman"/>
          <w:sz w:val="28"/>
          <w:szCs w:val="28"/>
        </w:rPr>
        <w:t>57</w:t>
      </w:r>
    </w:p>
    <w:p w:rsidR="00294345" w:rsidRPr="00294345" w:rsidRDefault="00CD32F9" w:rsidP="006673B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осковский</w:t>
      </w:r>
    </w:p>
    <w:p w:rsidR="001A6781" w:rsidRDefault="00146F9C" w:rsidP="001A6781">
      <w:pPr>
        <w:widowControl/>
        <w:outlineLvl w:val="0"/>
        <w:rPr>
          <w:rFonts w:ascii="Times New Roman" w:hAnsi="Times New Roman"/>
          <w:sz w:val="28"/>
          <w:szCs w:val="28"/>
        </w:rPr>
      </w:pPr>
      <w:r w:rsidRPr="00E04CE5">
        <w:rPr>
          <w:rFonts w:ascii="Times New Roman" w:hAnsi="Times New Roman"/>
          <w:sz w:val="28"/>
          <w:szCs w:val="28"/>
        </w:rPr>
        <w:t xml:space="preserve">О бюджете </w:t>
      </w:r>
      <w:r w:rsidRPr="00294345">
        <w:rPr>
          <w:rFonts w:ascii="Times New Roman" w:hAnsi="Times New Roman"/>
          <w:sz w:val="28"/>
          <w:szCs w:val="28"/>
        </w:rPr>
        <w:t xml:space="preserve"> </w:t>
      </w:r>
      <w:r w:rsidR="009174E2">
        <w:rPr>
          <w:rFonts w:ascii="Times New Roman" w:hAnsi="Times New Roman"/>
          <w:sz w:val="28"/>
          <w:szCs w:val="28"/>
        </w:rPr>
        <w:t>Московского сельского поселения</w:t>
      </w:r>
    </w:p>
    <w:p w:rsidR="009174E2" w:rsidRDefault="009174E2" w:rsidP="001A6781">
      <w:pPr>
        <w:widowControl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</w:p>
    <w:p w:rsidR="009174E2" w:rsidRDefault="00155113" w:rsidP="009174E2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2021</w:t>
      </w:r>
      <w:r w:rsidR="001A6781">
        <w:rPr>
          <w:rFonts w:ascii="Times New Roman" w:hAnsi="Times New Roman"/>
          <w:sz w:val="28"/>
          <w:szCs w:val="28"/>
        </w:rPr>
        <w:t xml:space="preserve"> год</w:t>
      </w:r>
      <w:r w:rsidR="009174E2" w:rsidRPr="00917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плановый период 2022 и 2023</w:t>
      </w:r>
      <w:r w:rsidR="009174E2">
        <w:rPr>
          <w:rFonts w:ascii="Times New Roman" w:hAnsi="Times New Roman"/>
          <w:sz w:val="28"/>
          <w:szCs w:val="28"/>
        </w:rPr>
        <w:t>г</w:t>
      </w:r>
      <w:r w:rsidR="009174E2" w:rsidRPr="00E04CE5">
        <w:rPr>
          <w:rFonts w:ascii="Times New Roman" w:hAnsi="Times New Roman"/>
          <w:sz w:val="28"/>
          <w:szCs w:val="28"/>
        </w:rPr>
        <w:t>од</w:t>
      </w:r>
      <w:r w:rsidR="009174E2">
        <w:rPr>
          <w:rFonts w:ascii="Times New Roman" w:hAnsi="Times New Roman"/>
          <w:sz w:val="28"/>
          <w:szCs w:val="28"/>
        </w:rPr>
        <w:t>ов.</w:t>
      </w:r>
    </w:p>
    <w:p w:rsidR="001A6781" w:rsidRPr="00E04CE5" w:rsidRDefault="001A6781" w:rsidP="001A6781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3F4CED" w:rsidRDefault="003F4CED" w:rsidP="00677050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CE11A5" w:rsidRDefault="00CE11A5" w:rsidP="00322E3D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5C3A7D" w:rsidRDefault="005C3A7D" w:rsidP="005C3A7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бюджет</w:t>
      </w:r>
      <w:r w:rsidR="00427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</w:p>
    <w:p w:rsidR="005C3A7D" w:rsidRDefault="005C3A7D" w:rsidP="005C3A7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муниципального</w:t>
      </w:r>
      <w:r w:rsidR="00155113">
        <w:rPr>
          <w:rFonts w:ascii="Times New Roman" w:hAnsi="Times New Roman"/>
          <w:sz w:val="28"/>
          <w:szCs w:val="28"/>
        </w:rPr>
        <w:t xml:space="preserve"> района Брянской области на 2021</w:t>
      </w:r>
      <w:r>
        <w:rPr>
          <w:rFonts w:ascii="Times New Roman" w:hAnsi="Times New Roman"/>
          <w:sz w:val="28"/>
          <w:szCs w:val="28"/>
        </w:rPr>
        <w:t xml:space="preserve"> год и плановый</w:t>
      </w:r>
    </w:p>
    <w:p w:rsidR="005C3A7D" w:rsidRDefault="005C3A7D" w:rsidP="005C3A7D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F7593">
        <w:rPr>
          <w:rFonts w:ascii="Times New Roman" w:hAnsi="Times New Roman"/>
          <w:sz w:val="28"/>
          <w:szCs w:val="28"/>
        </w:rPr>
        <w:t xml:space="preserve"> период 20</w:t>
      </w:r>
      <w:r w:rsidR="00155113">
        <w:rPr>
          <w:rFonts w:ascii="Times New Roman" w:hAnsi="Times New Roman"/>
          <w:sz w:val="28"/>
          <w:szCs w:val="28"/>
        </w:rPr>
        <w:t>22</w:t>
      </w:r>
      <w:r w:rsidR="006F7593">
        <w:rPr>
          <w:rFonts w:ascii="Times New Roman" w:hAnsi="Times New Roman"/>
          <w:sz w:val="28"/>
          <w:szCs w:val="28"/>
        </w:rPr>
        <w:t xml:space="preserve"> и 20</w:t>
      </w:r>
      <w:r w:rsidR="00F95D9A">
        <w:rPr>
          <w:rFonts w:ascii="Times New Roman" w:hAnsi="Times New Roman"/>
          <w:sz w:val="28"/>
          <w:szCs w:val="28"/>
        </w:rPr>
        <w:t>2</w:t>
      </w:r>
      <w:r w:rsidR="00155113">
        <w:rPr>
          <w:rFonts w:ascii="Times New Roman" w:hAnsi="Times New Roman"/>
          <w:sz w:val="28"/>
          <w:szCs w:val="28"/>
        </w:rPr>
        <w:t>3</w:t>
      </w:r>
      <w:r w:rsidR="006F7593">
        <w:rPr>
          <w:rFonts w:ascii="Times New Roman" w:hAnsi="Times New Roman"/>
          <w:sz w:val="28"/>
          <w:szCs w:val="28"/>
        </w:rPr>
        <w:t xml:space="preserve"> годов</w:t>
      </w:r>
      <w:r w:rsidR="00427FD2">
        <w:rPr>
          <w:rFonts w:ascii="Times New Roman" w:hAnsi="Times New Roman"/>
          <w:sz w:val="28"/>
          <w:szCs w:val="28"/>
        </w:rPr>
        <w:t xml:space="preserve">  </w:t>
      </w:r>
      <w:r w:rsidR="003F4CED">
        <w:rPr>
          <w:rFonts w:ascii="Times New Roman" w:hAnsi="Times New Roman"/>
          <w:sz w:val="28"/>
          <w:szCs w:val="28"/>
        </w:rPr>
        <w:t xml:space="preserve"> </w:t>
      </w:r>
      <w:r w:rsidR="005C2A16">
        <w:rPr>
          <w:rFonts w:ascii="Times New Roman" w:hAnsi="Times New Roman"/>
          <w:sz w:val="28"/>
          <w:szCs w:val="28"/>
        </w:rPr>
        <w:t>Московский</w:t>
      </w:r>
      <w:r w:rsidR="00294345">
        <w:rPr>
          <w:rFonts w:ascii="Times New Roman" w:hAnsi="Times New Roman"/>
          <w:sz w:val="28"/>
          <w:szCs w:val="28"/>
        </w:rPr>
        <w:t xml:space="preserve"> </w:t>
      </w:r>
      <w:r w:rsidR="00677050">
        <w:rPr>
          <w:rFonts w:ascii="Times New Roman" w:hAnsi="Times New Roman"/>
          <w:sz w:val="28"/>
          <w:szCs w:val="28"/>
        </w:rPr>
        <w:t xml:space="preserve">сельский </w:t>
      </w:r>
      <w:r w:rsidR="00294345">
        <w:rPr>
          <w:rFonts w:ascii="Times New Roman" w:hAnsi="Times New Roman"/>
          <w:sz w:val="28"/>
          <w:szCs w:val="28"/>
        </w:rPr>
        <w:t xml:space="preserve">Совет народных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F7593" w:rsidRDefault="006F7593" w:rsidP="005C3A7D">
      <w:pPr>
        <w:widowControl/>
        <w:tabs>
          <w:tab w:val="left" w:pos="72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3A7D">
        <w:rPr>
          <w:rFonts w:ascii="Times New Roman" w:hAnsi="Times New Roman"/>
          <w:sz w:val="28"/>
          <w:szCs w:val="28"/>
        </w:rPr>
        <w:tab/>
        <w:t>депутатов</w:t>
      </w:r>
    </w:p>
    <w:p w:rsidR="00146F9C" w:rsidRDefault="006F7593" w:rsidP="00322E3D">
      <w:pPr>
        <w:widowControl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294345">
        <w:rPr>
          <w:rFonts w:ascii="Times New Roman" w:hAnsi="Times New Roman"/>
          <w:sz w:val="28"/>
          <w:szCs w:val="28"/>
        </w:rPr>
        <w:t>Р</w:t>
      </w:r>
      <w:proofErr w:type="gramEnd"/>
      <w:r w:rsidR="00294345">
        <w:rPr>
          <w:rFonts w:ascii="Times New Roman" w:hAnsi="Times New Roman"/>
          <w:sz w:val="28"/>
          <w:szCs w:val="28"/>
        </w:rPr>
        <w:t xml:space="preserve"> Е Ш И Л:</w:t>
      </w:r>
    </w:p>
    <w:p w:rsidR="00146F9C" w:rsidRPr="008E55FB" w:rsidRDefault="00146F9C" w:rsidP="00507CC2">
      <w:pPr>
        <w:widowControl/>
        <w:outlineLvl w:val="0"/>
        <w:rPr>
          <w:rFonts w:ascii="Times New Roman" w:hAnsi="Times New Roman"/>
          <w:snapToGrid/>
          <w:sz w:val="28"/>
          <w:szCs w:val="28"/>
        </w:rPr>
      </w:pPr>
      <w:r w:rsidRPr="008E55FB">
        <w:rPr>
          <w:rFonts w:ascii="Times New Roman" w:hAnsi="Times New Roman"/>
          <w:snapToGrid/>
          <w:sz w:val="28"/>
          <w:szCs w:val="28"/>
        </w:rPr>
        <w:t>1.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>а</w:t>
      </w:r>
      <w:r w:rsidR="00507CC2">
        <w:rPr>
          <w:rFonts w:ascii="Times New Roman" w:hAnsi="Times New Roman"/>
          <w:snapToGrid/>
          <w:sz w:val="28"/>
          <w:szCs w:val="28"/>
        </w:rPr>
        <w:t xml:space="preserve">  Московского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сельско</w:t>
      </w:r>
      <w:r w:rsidR="00507CC2">
        <w:rPr>
          <w:rFonts w:ascii="Times New Roman" w:hAnsi="Times New Roman"/>
          <w:snapToGrid/>
          <w:sz w:val="28"/>
          <w:szCs w:val="28"/>
        </w:rPr>
        <w:t>го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507CC2">
        <w:rPr>
          <w:rFonts w:ascii="Times New Roman" w:hAnsi="Times New Roman"/>
          <w:snapToGrid/>
          <w:sz w:val="28"/>
          <w:szCs w:val="28"/>
        </w:rPr>
        <w:t>я</w:t>
      </w:r>
      <w:r w:rsidR="00507CC2" w:rsidRPr="00507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CC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507CC2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507CC2" w:rsidRPr="00507CC2">
        <w:rPr>
          <w:rFonts w:ascii="Times New Roman" w:hAnsi="Times New Roman"/>
          <w:snapToGrid/>
          <w:sz w:val="28"/>
          <w:szCs w:val="28"/>
        </w:rPr>
        <w:t xml:space="preserve"> </w:t>
      </w:r>
      <w:r w:rsidR="00507CC2" w:rsidRPr="008E55FB">
        <w:rPr>
          <w:rFonts w:ascii="Times New Roman" w:hAnsi="Times New Roman"/>
          <w:snapToGrid/>
          <w:sz w:val="28"/>
          <w:szCs w:val="28"/>
        </w:rPr>
        <w:t>на 20</w:t>
      </w:r>
      <w:r w:rsidR="00155113">
        <w:rPr>
          <w:rFonts w:ascii="Times New Roman" w:hAnsi="Times New Roman"/>
          <w:snapToGrid/>
          <w:sz w:val="28"/>
          <w:szCs w:val="28"/>
        </w:rPr>
        <w:t>21</w:t>
      </w:r>
      <w:r w:rsidR="00507CC2" w:rsidRPr="008E55FB">
        <w:rPr>
          <w:rFonts w:ascii="Times New Roman" w:hAnsi="Times New Roman"/>
          <w:snapToGrid/>
          <w:sz w:val="28"/>
          <w:szCs w:val="28"/>
        </w:rPr>
        <w:t xml:space="preserve"> год</w:t>
      </w:r>
      <w:r w:rsidR="00507CC2" w:rsidRPr="005E2E51">
        <w:rPr>
          <w:rFonts w:ascii="Times New Roman" w:hAnsi="Times New Roman"/>
          <w:snapToGrid/>
          <w:sz w:val="28"/>
          <w:szCs w:val="28"/>
        </w:rPr>
        <w:t>:</w:t>
      </w:r>
      <w:r w:rsidR="00507CC2">
        <w:rPr>
          <w:rFonts w:ascii="Times New Roman" w:hAnsi="Times New Roman"/>
          <w:sz w:val="28"/>
          <w:szCs w:val="28"/>
        </w:rPr>
        <w:t xml:space="preserve">          </w:t>
      </w:r>
    </w:p>
    <w:p w:rsidR="00146F9C" w:rsidRPr="008E55FB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507CC2">
        <w:rPr>
          <w:rFonts w:ascii="Times New Roman" w:hAnsi="Times New Roman"/>
          <w:snapToGrid/>
          <w:sz w:val="28"/>
          <w:szCs w:val="28"/>
        </w:rPr>
        <w:t xml:space="preserve">  Московского сельского</w:t>
      </w:r>
      <w:r w:rsidR="007F136C">
        <w:rPr>
          <w:rFonts w:ascii="Times New Roman" w:hAnsi="Times New Roman"/>
          <w:snapToGrid/>
          <w:sz w:val="28"/>
          <w:szCs w:val="28"/>
        </w:rPr>
        <w:t xml:space="preserve"> </w:t>
      </w:r>
      <w:r w:rsidR="00677050">
        <w:rPr>
          <w:rFonts w:ascii="Times New Roman" w:hAnsi="Times New Roman"/>
          <w:snapToGrid/>
          <w:sz w:val="28"/>
          <w:szCs w:val="28"/>
        </w:rPr>
        <w:t xml:space="preserve"> поселени</w:t>
      </w:r>
      <w:r w:rsidR="00507CC2">
        <w:rPr>
          <w:rFonts w:ascii="Times New Roman" w:hAnsi="Times New Roman"/>
          <w:snapToGrid/>
          <w:sz w:val="28"/>
          <w:szCs w:val="28"/>
        </w:rPr>
        <w:t>я</w:t>
      </w:r>
      <w:r w:rsidR="00146F9C">
        <w:rPr>
          <w:rFonts w:ascii="Times New Roman" w:hAnsi="Times New Roman"/>
          <w:snapToGrid/>
          <w:sz w:val="28"/>
          <w:szCs w:val="28"/>
        </w:rPr>
        <w:t xml:space="preserve"> </w:t>
      </w:r>
      <w:proofErr w:type="spellStart"/>
      <w:r w:rsidR="00507CC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507CC2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507CC2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507CC2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в сумме</w:t>
      </w:r>
      <w:r w:rsidR="00030AFE">
        <w:rPr>
          <w:rFonts w:ascii="Times New Roman" w:hAnsi="Times New Roman"/>
          <w:snapToGrid/>
          <w:sz w:val="28"/>
          <w:szCs w:val="28"/>
        </w:rPr>
        <w:t xml:space="preserve"> </w:t>
      </w:r>
      <w:r w:rsidR="0053016E">
        <w:rPr>
          <w:rFonts w:ascii="Times New Roman" w:hAnsi="Times New Roman"/>
          <w:snapToGrid/>
          <w:sz w:val="28"/>
          <w:szCs w:val="28"/>
        </w:rPr>
        <w:t xml:space="preserve"> </w:t>
      </w:r>
      <w:r w:rsidR="0069389D">
        <w:rPr>
          <w:rFonts w:ascii="Times New Roman" w:hAnsi="Times New Roman"/>
          <w:snapToGrid/>
          <w:sz w:val="28"/>
          <w:szCs w:val="28"/>
        </w:rPr>
        <w:t>6 259 8</w:t>
      </w:r>
      <w:r w:rsidR="000518CE">
        <w:rPr>
          <w:rFonts w:ascii="Times New Roman" w:hAnsi="Times New Roman"/>
          <w:snapToGrid/>
          <w:sz w:val="28"/>
          <w:szCs w:val="28"/>
        </w:rPr>
        <w:t>76</w:t>
      </w:r>
      <w:r w:rsidR="00177673">
        <w:rPr>
          <w:rFonts w:ascii="Times New Roman" w:hAnsi="Times New Roman"/>
          <w:snapToGrid/>
          <w:sz w:val="28"/>
          <w:szCs w:val="28"/>
        </w:rPr>
        <w:t>,77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146F9C" w:rsidRPr="00B3583D">
        <w:rPr>
          <w:rFonts w:ascii="Times New Roman" w:hAnsi="Times New Roman"/>
          <w:snapToGrid/>
          <w:sz w:val="28"/>
          <w:szCs w:val="28"/>
        </w:rPr>
        <w:t>руб</w:t>
      </w:r>
      <w:r w:rsidR="00F95D9A" w:rsidRPr="00F95D9A">
        <w:rPr>
          <w:rFonts w:ascii="Times New Roman" w:hAnsi="Times New Roman"/>
          <w:snapToGrid/>
          <w:sz w:val="28"/>
          <w:szCs w:val="28"/>
        </w:rPr>
        <w:t>лей</w:t>
      </w:r>
      <w:r w:rsidR="006F5219">
        <w:rPr>
          <w:rFonts w:ascii="Times New Roman" w:hAnsi="Times New Roman"/>
          <w:snapToGrid/>
          <w:sz w:val="28"/>
          <w:szCs w:val="28"/>
        </w:rPr>
        <w:t>,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 xml:space="preserve">в том числе налоговые и неналоговые </w:t>
      </w:r>
      <w:r w:rsidR="00AC25C4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доходы</w:t>
      </w:r>
      <w:r w:rsidR="003E7DFC">
        <w:rPr>
          <w:rFonts w:ascii="Times New Roman" w:hAnsi="Times New Roman"/>
          <w:snapToGrid/>
          <w:sz w:val="28"/>
          <w:szCs w:val="28"/>
        </w:rPr>
        <w:t xml:space="preserve"> </w:t>
      </w:r>
      <w:r w:rsidR="00177673">
        <w:rPr>
          <w:rFonts w:ascii="Times New Roman" w:hAnsi="Times New Roman"/>
          <w:snapToGrid/>
          <w:sz w:val="28"/>
          <w:szCs w:val="28"/>
        </w:rPr>
        <w:t>1 474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6F5219">
        <w:rPr>
          <w:rFonts w:ascii="Times New Roman" w:hAnsi="Times New Roman"/>
          <w:snapToGrid/>
          <w:sz w:val="28"/>
          <w:szCs w:val="28"/>
        </w:rPr>
        <w:t>000,00 руб</w:t>
      </w:r>
      <w:r w:rsidR="00F95D9A">
        <w:rPr>
          <w:rFonts w:ascii="Times New Roman" w:hAnsi="Times New Roman"/>
          <w:snapToGrid/>
          <w:sz w:val="28"/>
          <w:szCs w:val="28"/>
        </w:rPr>
        <w:t>лей.</w:t>
      </w:r>
    </w:p>
    <w:p w:rsidR="00146F9C" w:rsidRDefault="00294345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146F9C" w:rsidRPr="008E55FB">
        <w:rPr>
          <w:rFonts w:ascii="Times New Roman" w:hAnsi="Times New Roman"/>
          <w:snapToGrid/>
          <w:sz w:val="28"/>
          <w:szCs w:val="28"/>
        </w:rPr>
        <w:t>общий объем расходов бюджета</w:t>
      </w:r>
      <w:r w:rsidR="007F136C">
        <w:rPr>
          <w:rFonts w:ascii="Times New Roman" w:hAnsi="Times New Roman"/>
          <w:snapToGrid/>
          <w:sz w:val="28"/>
          <w:szCs w:val="28"/>
        </w:rPr>
        <w:t xml:space="preserve"> </w:t>
      </w:r>
      <w:r w:rsidR="00507CC2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507CC2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507CC2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507CC2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7F136C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8E55FB"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AB484E">
        <w:rPr>
          <w:rFonts w:ascii="Times New Roman" w:hAnsi="Times New Roman"/>
          <w:snapToGrid/>
          <w:sz w:val="28"/>
          <w:szCs w:val="28"/>
        </w:rPr>
        <w:t xml:space="preserve"> </w:t>
      </w:r>
      <w:r w:rsidR="0069389D">
        <w:rPr>
          <w:rFonts w:ascii="Times New Roman" w:hAnsi="Times New Roman"/>
          <w:snapToGrid/>
          <w:sz w:val="28"/>
          <w:szCs w:val="28"/>
        </w:rPr>
        <w:t>6 259 8</w:t>
      </w:r>
      <w:r w:rsidR="000518CE">
        <w:rPr>
          <w:rFonts w:ascii="Times New Roman" w:hAnsi="Times New Roman"/>
          <w:snapToGrid/>
          <w:sz w:val="28"/>
          <w:szCs w:val="28"/>
        </w:rPr>
        <w:t>76</w:t>
      </w:r>
      <w:r w:rsidR="00177673">
        <w:rPr>
          <w:rFonts w:ascii="Times New Roman" w:hAnsi="Times New Roman"/>
          <w:snapToGrid/>
          <w:sz w:val="28"/>
          <w:szCs w:val="28"/>
        </w:rPr>
        <w:t>,77</w:t>
      </w:r>
      <w:r w:rsidR="00560486">
        <w:rPr>
          <w:rFonts w:ascii="Times New Roman" w:hAnsi="Times New Roman"/>
          <w:snapToGrid/>
          <w:sz w:val="28"/>
          <w:szCs w:val="28"/>
        </w:rPr>
        <w:t xml:space="preserve"> руб</w:t>
      </w:r>
      <w:r w:rsidR="00F95D9A">
        <w:rPr>
          <w:rFonts w:ascii="Times New Roman" w:hAnsi="Times New Roman"/>
          <w:snapToGrid/>
          <w:sz w:val="28"/>
          <w:szCs w:val="28"/>
        </w:rPr>
        <w:t>лей;</w:t>
      </w:r>
      <w:r w:rsidR="00BC128B">
        <w:rPr>
          <w:rFonts w:ascii="Times New Roman" w:hAnsi="Times New Roman"/>
          <w:snapToGrid/>
          <w:sz w:val="28"/>
          <w:szCs w:val="28"/>
        </w:rPr>
        <w:t xml:space="preserve">       </w:t>
      </w:r>
      <w:r w:rsidR="00A720BB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B538D4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</w:p>
    <w:p w:rsidR="00C40400" w:rsidRDefault="00C40400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-прогнозируемый дефицит бюджета </w:t>
      </w:r>
      <w:r w:rsidR="00183687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r w:rsidR="00486212">
        <w:rPr>
          <w:rFonts w:ascii="Times New Roman" w:hAnsi="Times New Roman"/>
          <w:snapToGrid/>
          <w:sz w:val="28"/>
          <w:szCs w:val="28"/>
        </w:rPr>
        <w:t xml:space="preserve">  </w:t>
      </w:r>
      <w:proofErr w:type="spellStart"/>
      <w:r w:rsidR="0018368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83687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183687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 xml:space="preserve"> в сумме</w:t>
      </w:r>
      <w:r w:rsidR="00486212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 xml:space="preserve"> 0 рублей.</w:t>
      </w:r>
    </w:p>
    <w:p w:rsidR="00560486" w:rsidRPr="008E55FB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Pr="008E55FB">
        <w:rPr>
          <w:rFonts w:ascii="Times New Roman" w:hAnsi="Times New Roman"/>
          <w:snapToGrid/>
          <w:sz w:val="28"/>
          <w:szCs w:val="28"/>
        </w:rPr>
        <w:t>. Утвердить основные характеристики бюджет</w:t>
      </w:r>
      <w:r>
        <w:rPr>
          <w:rFonts w:ascii="Times New Roman" w:hAnsi="Times New Roman"/>
          <w:snapToGrid/>
          <w:sz w:val="28"/>
          <w:szCs w:val="28"/>
        </w:rPr>
        <w:t>а</w:t>
      </w:r>
      <w:r w:rsidR="007B72D4">
        <w:rPr>
          <w:rFonts w:ascii="Times New Roman" w:hAnsi="Times New Roman"/>
          <w:snapToGrid/>
          <w:sz w:val="28"/>
          <w:szCs w:val="28"/>
        </w:rPr>
        <w:t xml:space="preserve"> </w:t>
      </w:r>
      <w:r w:rsidR="00B90AB5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B90AB5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90AB5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B90AB5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B90AB5">
        <w:rPr>
          <w:rFonts w:ascii="Times New Roman" w:hAnsi="Times New Roman"/>
          <w:snapToGrid/>
          <w:sz w:val="28"/>
          <w:szCs w:val="28"/>
        </w:rPr>
        <w:t xml:space="preserve">      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на </w:t>
      </w:r>
      <w:r w:rsidR="000C3359">
        <w:rPr>
          <w:rFonts w:ascii="Times New Roman" w:hAnsi="Times New Roman"/>
          <w:snapToGrid/>
          <w:sz w:val="28"/>
          <w:szCs w:val="28"/>
        </w:rPr>
        <w:t xml:space="preserve">плановый период </w:t>
      </w:r>
      <w:r w:rsidRPr="008E55FB">
        <w:rPr>
          <w:rFonts w:ascii="Times New Roman" w:hAnsi="Times New Roman"/>
          <w:snapToGrid/>
          <w:sz w:val="28"/>
          <w:szCs w:val="28"/>
        </w:rPr>
        <w:t>20</w:t>
      </w:r>
      <w:r w:rsidR="00E33591">
        <w:rPr>
          <w:rFonts w:ascii="Times New Roman" w:hAnsi="Times New Roman"/>
          <w:snapToGrid/>
          <w:sz w:val="28"/>
          <w:szCs w:val="28"/>
        </w:rPr>
        <w:t>22</w:t>
      </w:r>
      <w:r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>
        <w:rPr>
          <w:rFonts w:ascii="Times New Roman" w:hAnsi="Times New Roman"/>
          <w:snapToGrid/>
          <w:sz w:val="28"/>
          <w:szCs w:val="28"/>
        </w:rPr>
        <w:t>и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E33591">
        <w:rPr>
          <w:rFonts w:ascii="Times New Roman" w:hAnsi="Times New Roman"/>
          <w:snapToGrid/>
          <w:sz w:val="28"/>
          <w:szCs w:val="28"/>
        </w:rPr>
        <w:t>3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Pr="008E55FB">
        <w:rPr>
          <w:rFonts w:ascii="Times New Roman" w:hAnsi="Times New Roman"/>
          <w:snapToGrid/>
          <w:sz w:val="28"/>
          <w:szCs w:val="28"/>
        </w:rPr>
        <w:t>год</w:t>
      </w:r>
      <w:r w:rsidR="000C3359">
        <w:rPr>
          <w:rFonts w:ascii="Times New Roman" w:hAnsi="Times New Roman"/>
          <w:snapToGrid/>
          <w:sz w:val="28"/>
          <w:szCs w:val="28"/>
        </w:rPr>
        <w:t>ов</w:t>
      </w:r>
      <w:r w:rsidRPr="005E2E51">
        <w:rPr>
          <w:rFonts w:ascii="Times New Roman" w:hAnsi="Times New Roman"/>
          <w:snapToGrid/>
          <w:sz w:val="28"/>
          <w:szCs w:val="28"/>
        </w:rPr>
        <w:t>:</w:t>
      </w:r>
    </w:p>
    <w:p w:rsidR="000C3359" w:rsidRDefault="00560486" w:rsidP="00560486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- </w:t>
      </w:r>
      <w:r w:rsidR="000C3359" w:rsidRPr="003E196D">
        <w:rPr>
          <w:rFonts w:ascii="Times New Roman" w:hAnsi="Times New Roman"/>
          <w:snapToGrid/>
          <w:sz w:val="28"/>
          <w:szCs w:val="28"/>
        </w:rPr>
        <w:t>прогнозируемый общий объем доходов бюджета</w:t>
      </w:r>
      <w:r w:rsidR="00F17AFA">
        <w:rPr>
          <w:rFonts w:ascii="Times New Roman" w:hAnsi="Times New Roman"/>
          <w:snapToGrid/>
          <w:sz w:val="28"/>
          <w:szCs w:val="28"/>
        </w:rPr>
        <w:t xml:space="preserve"> </w:t>
      </w:r>
      <w:r w:rsidR="00B90AB5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B90AB5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90AB5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B90AB5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B90AB5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E33591">
        <w:rPr>
          <w:rFonts w:ascii="Times New Roman" w:hAnsi="Times New Roman"/>
          <w:snapToGrid/>
          <w:sz w:val="28"/>
          <w:szCs w:val="28"/>
        </w:rPr>
        <w:t>22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</w:t>
      </w:r>
      <w:r w:rsidR="00F95D9A">
        <w:rPr>
          <w:rFonts w:ascii="Times New Roman" w:hAnsi="Times New Roman"/>
          <w:snapToGrid/>
          <w:sz w:val="28"/>
          <w:szCs w:val="28"/>
        </w:rPr>
        <w:t> </w:t>
      </w:r>
      <w:r w:rsidR="00E33591">
        <w:rPr>
          <w:rFonts w:ascii="Times New Roman" w:hAnsi="Times New Roman"/>
          <w:snapToGrid/>
          <w:sz w:val="28"/>
          <w:szCs w:val="28"/>
        </w:rPr>
        <w:t>1 685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E33591">
        <w:rPr>
          <w:rFonts w:ascii="Times New Roman" w:hAnsi="Times New Roman"/>
          <w:snapToGrid/>
          <w:sz w:val="28"/>
          <w:szCs w:val="28"/>
        </w:rPr>
        <w:t>724,3</w:t>
      </w:r>
      <w:r w:rsidR="00D71B67">
        <w:rPr>
          <w:rFonts w:ascii="Times New Roman" w:hAnsi="Times New Roman"/>
          <w:snapToGrid/>
          <w:sz w:val="28"/>
          <w:szCs w:val="28"/>
        </w:rPr>
        <w:t>9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 xml:space="preserve">лей, в том числе налоговые и неналоговые доходы в сумме  </w:t>
      </w:r>
      <w:r w:rsidR="005B4FCF">
        <w:rPr>
          <w:rFonts w:ascii="Times New Roman" w:hAnsi="Times New Roman"/>
          <w:snapToGrid/>
          <w:sz w:val="28"/>
          <w:szCs w:val="28"/>
        </w:rPr>
        <w:t>1</w:t>
      </w:r>
      <w:r w:rsidR="00E33591">
        <w:rPr>
          <w:rFonts w:ascii="Times New Roman" w:hAnsi="Times New Roman"/>
          <w:snapToGrid/>
          <w:sz w:val="28"/>
          <w:szCs w:val="28"/>
        </w:rPr>
        <w:t>483</w:t>
      </w:r>
      <w:r w:rsidR="00F95D9A">
        <w:rPr>
          <w:rFonts w:ascii="Times New Roman" w:hAnsi="Times New Roman"/>
          <w:snapToGrid/>
          <w:sz w:val="28"/>
          <w:szCs w:val="28"/>
        </w:rPr>
        <w:t> 000,00 рублей,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и на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E33591">
        <w:rPr>
          <w:rFonts w:ascii="Times New Roman" w:hAnsi="Times New Roman"/>
          <w:snapToGrid/>
          <w:sz w:val="28"/>
          <w:szCs w:val="28"/>
        </w:rPr>
        <w:t>3</w:t>
      </w:r>
      <w:r w:rsidR="000C3359"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E33591">
        <w:rPr>
          <w:rFonts w:ascii="Times New Roman" w:hAnsi="Times New Roman"/>
          <w:snapToGrid/>
          <w:sz w:val="28"/>
          <w:szCs w:val="28"/>
        </w:rPr>
        <w:t>1 721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E33591">
        <w:rPr>
          <w:rFonts w:ascii="Times New Roman" w:hAnsi="Times New Roman"/>
          <w:snapToGrid/>
          <w:sz w:val="28"/>
          <w:szCs w:val="28"/>
        </w:rPr>
        <w:t>153,84</w:t>
      </w:r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 w:rsidRPr="003E196D">
        <w:rPr>
          <w:rFonts w:ascii="Times New Roman" w:hAnsi="Times New Roman"/>
          <w:snapToGrid/>
          <w:sz w:val="28"/>
          <w:szCs w:val="28"/>
        </w:rPr>
        <w:t>руб</w:t>
      </w:r>
      <w:r w:rsidR="00F95D9A">
        <w:rPr>
          <w:rFonts w:ascii="Times New Roman" w:hAnsi="Times New Roman"/>
          <w:snapToGrid/>
          <w:sz w:val="28"/>
          <w:szCs w:val="28"/>
        </w:rPr>
        <w:t>л</w:t>
      </w:r>
      <w:r w:rsidR="00F17AFA">
        <w:rPr>
          <w:rFonts w:ascii="Times New Roman" w:hAnsi="Times New Roman"/>
          <w:snapToGrid/>
          <w:sz w:val="28"/>
          <w:szCs w:val="28"/>
        </w:rPr>
        <w:t>ей</w:t>
      </w:r>
      <w:r w:rsidR="00F95D9A">
        <w:rPr>
          <w:rFonts w:ascii="Times New Roman" w:hAnsi="Times New Roman"/>
          <w:snapToGrid/>
          <w:sz w:val="28"/>
          <w:szCs w:val="28"/>
        </w:rPr>
        <w:t xml:space="preserve">, в том числе налоговые и неналоговые </w:t>
      </w:r>
      <w:r w:rsidR="00E33591">
        <w:rPr>
          <w:rFonts w:ascii="Times New Roman" w:hAnsi="Times New Roman"/>
          <w:snapToGrid/>
          <w:sz w:val="28"/>
          <w:szCs w:val="28"/>
        </w:rPr>
        <w:t>доходы в сумме 1 515</w:t>
      </w:r>
      <w:r w:rsidR="00F95D9A">
        <w:rPr>
          <w:rFonts w:ascii="Times New Roman" w:hAnsi="Times New Roman"/>
          <w:snapToGrid/>
          <w:sz w:val="28"/>
          <w:szCs w:val="28"/>
        </w:rPr>
        <w:t> 000,00 рублей</w:t>
      </w:r>
      <w:proofErr w:type="gramStart"/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0C3359" w:rsidRPr="003E196D">
        <w:rPr>
          <w:rFonts w:ascii="Times New Roman" w:hAnsi="Times New Roman"/>
          <w:snapToGrid/>
          <w:sz w:val="28"/>
          <w:szCs w:val="28"/>
        </w:rPr>
        <w:t>;</w:t>
      </w:r>
      <w:proofErr w:type="gramEnd"/>
      <w:r w:rsidR="000C3359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0C3359" w:rsidRDefault="000C3359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proofErr w:type="gramStart"/>
      <w:r w:rsidRPr="003E196D">
        <w:rPr>
          <w:rFonts w:ascii="Times New Roman" w:hAnsi="Times New Roman"/>
          <w:snapToGrid/>
          <w:sz w:val="28"/>
          <w:szCs w:val="28"/>
        </w:rPr>
        <w:lastRenderedPageBreak/>
        <w:t>- общий   объем   расходов      бюджета</w:t>
      </w:r>
      <w:r w:rsidR="00F17AFA">
        <w:rPr>
          <w:rFonts w:ascii="Times New Roman" w:hAnsi="Times New Roman"/>
          <w:snapToGrid/>
          <w:sz w:val="28"/>
          <w:szCs w:val="28"/>
        </w:rPr>
        <w:t xml:space="preserve"> </w:t>
      </w:r>
      <w:r w:rsidR="00CE3EE8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CE3EE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CE3EE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CE3EE8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CE3EE8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8F46CE">
        <w:rPr>
          <w:rFonts w:ascii="Times New Roman" w:hAnsi="Times New Roman"/>
          <w:snapToGrid/>
          <w:sz w:val="28"/>
          <w:szCs w:val="28"/>
        </w:rPr>
        <w:t xml:space="preserve">   на   2022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 год  в сумме  </w:t>
      </w:r>
      <w:r w:rsidR="00E13F5C">
        <w:rPr>
          <w:rFonts w:ascii="Times New Roman" w:hAnsi="Times New Roman"/>
          <w:snapToGrid/>
          <w:sz w:val="28"/>
          <w:szCs w:val="28"/>
        </w:rPr>
        <w:t>1</w:t>
      </w:r>
      <w:r w:rsidR="00A91D82">
        <w:rPr>
          <w:rFonts w:ascii="Times New Roman" w:hAnsi="Times New Roman"/>
          <w:snapToGrid/>
          <w:sz w:val="28"/>
          <w:szCs w:val="28"/>
        </w:rPr>
        <w:t> </w:t>
      </w:r>
      <w:r w:rsidR="008F46CE">
        <w:rPr>
          <w:rFonts w:ascii="Times New Roman" w:hAnsi="Times New Roman"/>
          <w:snapToGrid/>
          <w:sz w:val="28"/>
          <w:szCs w:val="28"/>
        </w:rPr>
        <w:t>685</w:t>
      </w:r>
      <w:r w:rsidR="00A91D82">
        <w:rPr>
          <w:rFonts w:ascii="Times New Roman" w:hAnsi="Times New Roman"/>
          <w:snapToGrid/>
          <w:sz w:val="28"/>
          <w:szCs w:val="28"/>
        </w:rPr>
        <w:t xml:space="preserve"> </w:t>
      </w:r>
      <w:r w:rsidR="008F46CE">
        <w:rPr>
          <w:rFonts w:ascii="Times New Roman" w:hAnsi="Times New Roman"/>
          <w:snapToGrid/>
          <w:sz w:val="28"/>
          <w:szCs w:val="28"/>
        </w:rPr>
        <w:t>724,3</w:t>
      </w:r>
      <w:r w:rsidR="00D7284C">
        <w:rPr>
          <w:rFonts w:ascii="Times New Roman" w:hAnsi="Times New Roman"/>
          <w:snapToGrid/>
          <w:sz w:val="28"/>
          <w:szCs w:val="28"/>
        </w:rPr>
        <w:t>9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E196D">
        <w:rPr>
          <w:rFonts w:ascii="Times New Roman" w:hAnsi="Times New Roman"/>
          <w:snapToGrid/>
          <w:sz w:val="28"/>
          <w:szCs w:val="28"/>
        </w:rPr>
        <w:t>рублей,</w:t>
      </w:r>
      <w:r w:rsidR="00F17AFA">
        <w:rPr>
          <w:rFonts w:ascii="Times New Roman" w:hAnsi="Times New Roman"/>
          <w:snapToGrid/>
          <w:sz w:val="28"/>
          <w:szCs w:val="28"/>
        </w:rPr>
        <w:t xml:space="preserve"> в том числе условно утвержденные расходы в сумме </w:t>
      </w:r>
      <w:r w:rsidR="008F46CE">
        <w:rPr>
          <w:rFonts w:ascii="Times New Roman" w:hAnsi="Times New Roman"/>
          <w:snapToGrid/>
          <w:sz w:val="28"/>
          <w:szCs w:val="28"/>
        </w:rPr>
        <w:t>36 000</w:t>
      </w:r>
      <w:r w:rsidR="00D8151A">
        <w:rPr>
          <w:rFonts w:ascii="Times New Roman" w:hAnsi="Times New Roman"/>
          <w:snapToGrid/>
          <w:sz w:val="28"/>
          <w:szCs w:val="28"/>
        </w:rPr>
        <w:t>,00</w:t>
      </w:r>
      <w:r w:rsidR="00F17AFA">
        <w:rPr>
          <w:rFonts w:ascii="Times New Roman" w:hAnsi="Times New Roman"/>
          <w:snapToGrid/>
          <w:sz w:val="28"/>
          <w:szCs w:val="28"/>
        </w:rPr>
        <w:t xml:space="preserve"> рубл</w:t>
      </w:r>
      <w:r w:rsidR="00D8151A">
        <w:rPr>
          <w:rFonts w:ascii="Times New Roman" w:hAnsi="Times New Roman"/>
          <w:snapToGrid/>
          <w:sz w:val="28"/>
          <w:szCs w:val="28"/>
        </w:rPr>
        <w:t>ей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F95D9A">
        <w:rPr>
          <w:rFonts w:ascii="Times New Roman" w:hAnsi="Times New Roman"/>
          <w:snapToGrid/>
          <w:sz w:val="28"/>
          <w:szCs w:val="28"/>
        </w:rPr>
        <w:t>2</w:t>
      </w:r>
      <w:r w:rsidR="008F46CE">
        <w:rPr>
          <w:rFonts w:ascii="Times New Roman" w:hAnsi="Times New Roman"/>
          <w:snapToGrid/>
          <w:sz w:val="28"/>
          <w:szCs w:val="28"/>
        </w:rPr>
        <w:t>3</w:t>
      </w:r>
      <w:r w:rsidRPr="003E196D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8F46CE">
        <w:rPr>
          <w:rFonts w:ascii="Times New Roman" w:hAnsi="Times New Roman"/>
          <w:snapToGrid/>
          <w:sz w:val="28"/>
          <w:szCs w:val="28"/>
        </w:rPr>
        <w:t>1 721</w:t>
      </w:r>
      <w:r w:rsidR="00F95D9A">
        <w:rPr>
          <w:rFonts w:ascii="Times New Roman" w:hAnsi="Times New Roman"/>
          <w:snapToGrid/>
          <w:sz w:val="28"/>
          <w:szCs w:val="28"/>
        </w:rPr>
        <w:t xml:space="preserve"> </w:t>
      </w:r>
      <w:r w:rsidR="008F46CE">
        <w:rPr>
          <w:rFonts w:ascii="Times New Roman" w:hAnsi="Times New Roman"/>
          <w:snapToGrid/>
          <w:sz w:val="28"/>
          <w:szCs w:val="28"/>
        </w:rPr>
        <w:t>153,84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Pr="003E196D">
        <w:rPr>
          <w:rFonts w:ascii="Times New Roman" w:hAnsi="Times New Roman"/>
          <w:snapToGrid/>
          <w:sz w:val="28"/>
          <w:szCs w:val="28"/>
        </w:rPr>
        <w:t>руб</w:t>
      </w:r>
      <w:r w:rsidR="00A8683E">
        <w:rPr>
          <w:rFonts w:ascii="Times New Roman" w:hAnsi="Times New Roman"/>
          <w:snapToGrid/>
          <w:sz w:val="28"/>
          <w:szCs w:val="28"/>
        </w:rPr>
        <w:t>лей</w:t>
      </w:r>
      <w:r w:rsidR="00D8151A">
        <w:rPr>
          <w:rFonts w:ascii="Times New Roman" w:hAnsi="Times New Roman"/>
          <w:snapToGrid/>
          <w:sz w:val="28"/>
          <w:szCs w:val="28"/>
        </w:rPr>
        <w:t>, в том числе условно утв</w:t>
      </w:r>
      <w:r w:rsidR="008F46CE">
        <w:rPr>
          <w:rFonts w:ascii="Times New Roman" w:hAnsi="Times New Roman"/>
          <w:snapToGrid/>
          <w:sz w:val="28"/>
          <w:szCs w:val="28"/>
        </w:rPr>
        <w:t>ержденные расходы в сумме 81 4</w:t>
      </w:r>
      <w:r w:rsidR="00E13F5C">
        <w:rPr>
          <w:rFonts w:ascii="Times New Roman" w:hAnsi="Times New Roman"/>
          <w:snapToGrid/>
          <w:sz w:val="28"/>
          <w:szCs w:val="28"/>
        </w:rPr>
        <w:t>00</w:t>
      </w:r>
      <w:r w:rsidR="00D8151A">
        <w:rPr>
          <w:rFonts w:ascii="Times New Roman" w:hAnsi="Times New Roman"/>
          <w:snapToGrid/>
          <w:sz w:val="28"/>
          <w:szCs w:val="28"/>
        </w:rPr>
        <w:t>,00 рублей;</w:t>
      </w:r>
      <w:proofErr w:type="gramEnd"/>
    </w:p>
    <w:p w:rsidR="00D8151A" w:rsidRDefault="00D8151A" w:rsidP="000C3359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прогнозируемый дефицит бюджета</w:t>
      </w:r>
      <w:r w:rsidR="00A5000B" w:rsidRPr="00A5000B">
        <w:rPr>
          <w:rFonts w:ascii="Times New Roman" w:hAnsi="Times New Roman"/>
          <w:snapToGrid/>
          <w:sz w:val="28"/>
          <w:szCs w:val="28"/>
        </w:rPr>
        <w:t xml:space="preserve"> </w:t>
      </w:r>
      <w:r w:rsidR="00A5000B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A5000B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A5000B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A5000B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A5000B">
        <w:rPr>
          <w:rFonts w:ascii="Times New Roman" w:hAnsi="Times New Roman"/>
          <w:snapToGrid/>
          <w:sz w:val="28"/>
          <w:szCs w:val="28"/>
        </w:rPr>
        <w:t xml:space="preserve">  </w:t>
      </w:r>
      <w:r w:rsidR="00732C76">
        <w:rPr>
          <w:rFonts w:ascii="Times New Roman" w:hAnsi="Times New Roman"/>
          <w:snapToGrid/>
          <w:sz w:val="28"/>
          <w:szCs w:val="28"/>
        </w:rPr>
        <w:t xml:space="preserve"> на 2022 год в сумме 0 рублей и на 2023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0 рублей.</w:t>
      </w:r>
    </w:p>
    <w:p w:rsidR="00CE11A5" w:rsidRDefault="007628F1" w:rsidP="00CE11A5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3.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>Утвердить прогнозируемые доходы бюджета</w:t>
      </w:r>
      <w:r w:rsidR="005C46A3" w:rsidRPr="005C46A3">
        <w:rPr>
          <w:rFonts w:ascii="Times New Roman" w:hAnsi="Times New Roman"/>
          <w:snapToGrid/>
          <w:sz w:val="28"/>
          <w:szCs w:val="28"/>
        </w:rPr>
        <w:t xml:space="preserve"> </w:t>
      </w:r>
      <w:r w:rsidR="005C46A3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5C46A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5C46A3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5C46A3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5C46A3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CE11A5" w:rsidRPr="00FC6D8C">
        <w:rPr>
          <w:rFonts w:ascii="Times New Roman" w:hAnsi="Times New Roman"/>
          <w:sz w:val="28"/>
          <w:szCs w:val="28"/>
        </w:rPr>
        <w:t xml:space="preserve">   </w:t>
      </w:r>
      <w:r w:rsidR="00732C76">
        <w:rPr>
          <w:rFonts w:ascii="Times New Roman" w:hAnsi="Times New Roman"/>
          <w:bCs/>
          <w:snapToGrid/>
          <w:sz w:val="28"/>
          <w:szCs w:val="28"/>
        </w:rPr>
        <w:t>на 2021 год и  плановый период 2022 и 2023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 xml:space="preserve"> годов согласно </w:t>
      </w:r>
      <w:r w:rsidR="00CE11A5" w:rsidRPr="00FC6D8C">
        <w:rPr>
          <w:rFonts w:ascii="Times New Roman" w:hAnsi="Times New Roman"/>
          <w:snapToGrid/>
          <w:sz w:val="28"/>
          <w:szCs w:val="28"/>
        </w:rPr>
        <w:t>приложению 1</w:t>
      </w:r>
      <w:r w:rsidR="00CE11A5" w:rsidRPr="00FC6D8C">
        <w:rPr>
          <w:rFonts w:ascii="Times New Roman" w:hAnsi="Times New Roman"/>
          <w:bCs/>
          <w:snapToGrid/>
          <w:sz w:val="28"/>
          <w:szCs w:val="28"/>
        </w:rPr>
        <w:t xml:space="preserve"> к настоящему Решению.</w:t>
      </w:r>
    </w:p>
    <w:p w:rsidR="004537D1" w:rsidRPr="004537D1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4</w:t>
      </w:r>
      <w:r w:rsidR="00307772">
        <w:rPr>
          <w:rFonts w:ascii="Times New Roman" w:hAnsi="Times New Roman"/>
          <w:snapToGrid/>
          <w:sz w:val="28"/>
          <w:szCs w:val="28"/>
        </w:rPr>
        <w:t>.</w:t>
      </w:r>
      <w:r w:rsidR="00B31DA3">
        <w:rPr>
          <w:rFonts w:ascii="Times New Roman" w:hAnsi="Times New Roman"/>
          <w:snapToGrid/>
          <w:sz w:val="28"/>
          <w:szCs w:val="28"/>
        </w:rPr>
        <w:t xml:space="preserve"> </w:t>
      </w:r>
      <w:r w:rsidR="00894163">
        <w:rPr>
          <w:rFonts w:ascii="Times New Roman" w:hAnsi="Times New Roman"/>
          <w:snapToGrid/>
          <w:sz w:val="28"/>
          <w:szCs w:val="28"/>
        </w:rPr>
        <w:t>Установить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нормативы распределения доходов на 20</w:t>
      </w:r>
      <w:r w:rsidR="00732C76">
        <w:rPr>
          <w:rFonts w:ascii="Times New Roman" w:hAnsi="Times New Roman"/>
          <w:snapToGrid/>
          <w:sz w:val="28"/>
          <w:szCs w:val="28"/>
        </w:rPr>
        <w:t>21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год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и плановый период </w:t>
      </w:r>
      <w:r w:rsidR="00307772">
        <w:rPr>
          <w:rFonts w:ascii="Times New Roman" w:hAnsi="Times New Roman"/>
          <w:snapToGrid/>
          <w:sz w:val="28"/>
          <w:szCs w:val="28"/>
        </w:rPr>
        <w:t xml:space="preserve"> </w:t>
      </w:r>
      <w:r w:rsidR="00CC6E73">
        <w:rPr>
          <w:rFonts w:ascii="Times New Roman" w:hAnsi="Times New Roman"/>
          <w:snapToGrid/>
          <w:sz w:val="28"/>
          <w:szCs w:val="28"/>
        </w:rPr>
        <w:t>20</w:t>
      </w:r>
      <w:r w:rsidR="00732C76">
        <w:rPr>
          <w:rFonts w:ascii="Times New Roman" w:hAnsi="Times New Roman"/>
          <w:snapToGrid/>
          <w:sz w:val="28"/>
          <w:szCs w:val="28"/>
        </w:rPr>
        <w:t>22</w:t>
      </w:r>
      <w:r w:rsidR="00CC6E73">
        <w:rPr>
          <w:rFonts w:ascii="Times New Roman" w:hAnsi="Times New Roman"/>
          <w:snapToGrid/>
          <w:sz w:val="28"/>
          <w:szCs w:val="28"/>
        </w:rPr>
        <w:t>-202</w:t>
      </w:r>
      <w:r w:rsidR="00732C76">
        <w:rPr>
          <w:rFonts w:ascii="Times New Roman" w:hAnsi="Times New Roman"/>
          <w:snapToGrid/>
          <w:sz w:val="28"/>
          <w:szCs w:val="28"/>
        </w:rPr>
        <w:t>3</w:t>
      </w:r>
      <w:r w:rsidR="00CC6E73">
        <w:rPr>
          <w:rFonts w:ascii="Times New Roman" w:hAnsi="Times New Roman"/>
          <w:snapToGrid/>
          <w:sz w:val="28"/>
          <w:szCs w:val="28"/>
        </w:rPr>
        <w:t xml:space="preserve"> годы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</w:t>
      </w:r>
      <w:r w:rsidR="00D52A5A">
        <w:rPr>
          <w:rFonts w:ascii="Times New Roman" w:hAnsi="Times New Roman"/>
          <w:snapToGrid/>
          <w:sz w:val="28"/>
          <w:szCs w:val="28"/>
        </w:rPr>
        <w:t xml:space="preserve"> </w:t>
      </w:r>
      <w:r w:rsidR="00B52B1C">
        <w:rPr>
          <w:rFonts w:ascii="Times New Roman" w:hAnsi="Times New Roman"/>
          <w:snapToGrid/>
          <w:sz w:val="28"/>
          <w:szCs w:val="28"/>
        </w:rPr>
        <w:t>по бюджету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3B7F31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3B7F31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3B7F31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3B7F31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3B7F31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C51983">
        <w:rPr>
          <w:rFonts w:ascii="Times New Roman" w:hAnsi="Times New Roman"/>
          <w:snapToGrid/>
          <w:sz w:val="28"/>
          <w:szCs w:val="28"/>
        </w:rPr>
        <w:t xml:space="preserve"> </w:t>
      </w:r>
      <w:r w:rsidR="008B2167">
        <w:rPr>
          <w:rFonts w:ascii="Times New Roman" w:hAnsi="Times New Roman"/>
          <w:snapToGrid/>
          <w:sz w:val="28"/>
          <w:szCs w:val="28"/>
        </w:rPr>
        <w:t xml:space="preserve"> 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 w:rsidR="00606B32">
        <w:rPr>
          <w:rFonts w:ascii="Times New Roman" w:hAnsi="Times New Roman"/>
          <w:snapToGrid/>
          <w:sz w:val="28"/>
          <w:szCs w:val="28"/>
        </w:rPr>
        <w:t>2</w:t>
      </w:r>
      <w:r w:rsidR="004537D1" w:rsidRPr="00894163">
        <w:rPr>
          <w:rFonts w:ascii="Times New Roman" w:hAnsi="Times New Roman"/>
          <w:snapToGrid/>
          <w:sz w:val="28"/>
          <w:szCs w:val="28"/>
        </w:rPr>
        <w:t xml:space="preserve"> к настоящему </w:t>
      </w:r>
      <w:r w:rsidR="004537D1" w:rsidRPr="006937C8">
        <w:rPr>
          <w:rFonts w:ascii="Times New Roman" w:hAnsi="Times New Roman"/>
          <w:snapToGrid/>
          <w:sz w:val="28"/>
          <w:szCs w:val="28"/>
        </w:rPr>
        <w:t>Решению.</w:t>
      </w:r>
      <w:r w:rsidR="004537D1" w:rsidRPr="004537D1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412CF" w:rsidRPr="004537D1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bookmarkStart w:id="0" w:name="_Toc164233573"/>
      <w:r>
        <w:rPr>
          <w:rFonts w:ascii="Times New Roman" w:hAnsi="Times New Roman"/>
          <w:snapToGrid/>
          <w:sz w:val="28"/>
          <w:szCs w:val="28"/>
        </w:rPr>
        <w:t>5</w:t>
      </w:r>
      <w:r w:rsidR="00195144">
        <w:rPr>
          <w:rFonts w:ascii="Times New Roman" w:hAnsi="Times New Roman"/>
          <w:snapToGrid/>
          <w:sz w:val="28"/>
          <w:szCs w:val="28"/>
        </w:rPr>
        <w:t>. Установить в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20</w:t>
      </w:r>
      <w:r w:rsidR="00732C76">
        <w:rPr>
          <w:rFonts w:ascii="Times New Roman" w:hAnsi="Times New Roman"/>
          <w:snapToGrid/>
          <w:sz w:val="28"/>
          <w:szCs w:val="28"/>
        </w:rPr>
        <w:t>21</w:t>
      </w:r>
      <w:r w:rsidR="00F61A15">
        <w:rPr>
          <w:rFonts w:ascii="Times New Roman" w:hAnsi="Times New Roman"/>
          <w:snapToGrid/>
          <w:sz w:val="28"/>
          <w:szCs w:val="28"/>
        </w:rPr>
        <w:t xml:space="preserve"> году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плановый период 20</w:t>
      </w:r>
      <w:r w:rsidR="00732C76">
        <w:rPr>
          <w:rFonts w:ascii="Times New Roman" w:hAnsi="Times New Roman"/>
          <w:snapToGrid/>
          <w:sz w:val="28"/>
          <w:szCs w:val="28"/>
        </w:rPr>
        <w:t>22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и 20</w:t>
      </w:r>
      <w:r w:rsidR="00F61A15">
        <w:rPr>
          <w:rFonts w:ascii="Times New Roman" w:hAnsi="Times New Roman"/>
          <w:snapToGrid/>
          <w:sz w:val="28"/>
          <w:szCs w:val="28"/>
        </w:rPr>
        <w:t>2</w:t>
      </w:r>
      <w:r w:rsidR="00732C76">
        <w:rPr>
          <w:rFonts w:ascii="Times New Roman" w:hAnsi="Times New Roman"/>
          <w:snapToGrid/>
          <w:sz w:val="28"/>
          <w:szCs w:val="28"/>
        </w:rPr>
        <w:t>3</w:t>
      </w:r>
      <w:r w:rsidR="008F5180">
        <w:rPr>
          <w:rFonts w:ascii="Times New Roman" w:hAnsi="Times New Roman"/>
          <w:snapToGrid/>
          <w:sz w:val="28"/>
          <w:szCs w:val="28"/>
        </w:rPr>
        <w:t xml:space="preserve"> годов </w:t>
      </w:r>
      <w:r w:rsidR="00E412CF" w:rsidRPr="004537D1">
        <w:rPr>
          <w:rFonts w:ascii="Times New Roman" w:hAnsi="Times New Roman"/>
          <w:snapToGrid/>
          <w:sz w:val="28"/>
          <w:szCs w:val="28"/>
        </w:rPr>
        <w:t xml:space="preserve"> норматив перечисления части прибыли муниципальных унитарных </w:t>
      </w:r>
      <w:r w:rsidR="00E412CF" w:rsidRPr="000E7E16">
        <w:rPr>
          <w:rFonts w:ascii="Times New Roman" w:hAnsi="Times New Roman"/>
          <w:snapToGrid/>
          <w:sz w:val="28"/>
          <w:szCs w:val="28"/>
        </w:rPr>
        <w:t>предприятий</w:t>
      </w:r>
      <w:r w:rsidR="00AC3DC0">
        <w:rPr>
          <w:rFonts w:ascii="Times New Roman" w:hAnsi="Times New Roman"/>
          <w:snapToGrid/>
          <w:sz w:val="28"/>
          <w:szCs w:val="28"/>
        </w:rPr>
        <w:t xml:space="preserve">, остающейся после уплаты налогов и обязательных платежей </w:t>
      </w:r>
      <w:r w:rsidR="00E412CF" w:rsidRPr="000E7E16">
        <w:rPr>
          <w:rFonts w:ascii="Times New Roman" w:hAnsi="Times New Roman"/>
          <w:snapToGrid/>
          <w:sz w:val="28"/>
          <w:szCs w:val="28"/>
        </w:rPr>
        <w:t xml:space="preserve"> в размере</w:t>
      </w:r>
      <w:r w:rsidR="000E7E16">
        <w:rPr>
          <w:rFonts w:ascii="Times New Roman" w:hAnsi="Times New Roman"/>
          <w:snapToGrid/>
          <w:sz w:val="28"/>
          <w:szCs w:val="28"/>
        </w:rPr>
        <w:t xml:space="preserve"> 2</w:t>
      </w:r>
      <w:r w:rsidR="00E412CF" w:rsidRPr="000E7E16">
        <w:rPr>
          <w:rFonts w:ascii="Times New Roman" w:hAnsi="Times New Roman"/>
          <w:snapToGrid/>
          <w:sz w:val="28"/>
          <w:szCs w:val="28"/>
        </w:rPr>
        <w:t>5% чистой прибыли.</w:t>
      </w:r>
    </w:p>
    <w:p w:rsidR="00146F9C" w:rsidRDefault="00CE11A5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6</w:t>
      </w:r>
      <w:r w:rsidR="00146F9C" w:rsidRPr="004537D1">
        <w:rPr>
          <w:rFonts w:ascii="Times New Roman" w:hAnsi="Times New Roman"/>
          <w:snapToGrid/>
          <w:sz w:val="28"/>
          <w:szCs w:val="28"/>
        </w:rPr>
        <w:t>. Установить перечень главных администраторов доходов 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CA0BAD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CA0BA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CA0BAD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CA0BAD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согласно Приложению </w:t>
      </w:r>
      <w:r w:rsidR="00FC5EEE">
        <w:rPr>
          <w:rFonts w:ascii="Times New Roman" w:hAnsi="Times New Roman"/>
          <w:snapToGrid/>
          <w:sz w:val="28"/>
          <w:szCs w:val="28"/>
        </w:rPr>
        <w:t xml:space="preserve">№ </w:t>
      </w:r>
      <w:r w:rsidR="00606B32">
        <w:rPr>
          <w:rFonts w:ascii="Times New Roman" w:hAnsi="Times New Roman"/>
          <w:snapToGrid/>
          <w:sz w:val="28"/>
          <w:szCs w:val="28"/>
        </w:rPr>
        <w:t>3</w:t>
      </w:r>
      <w:r w:rsidR="00146F9C" w:rsidRPr="004537D1">
        <w:rPr>
          <w:rFonts w:ascii="Times New Roman" w:hAnsi="Times New Roman"/>
          <w:snapToGrid/>
          <w:sz w:val="28"/>
          <w:szCs w:val="28"/>
        </w:rPr>
        <w:t xml:space="preserve"> к настоящему Решению.</w:t>
      </w:r>
    </w:p>
    <w:p w:rsidR="009C4FEF" w:rsidRDefault="009C4FEF" w:rsidP="00322E3D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Установить перечень </w:t>
      </w:r>
      <w:r w:rsidR="00AC3DC0">
        <w:rPr>
          <w:rFonts w:ascii="Times New Roman" w:hAnsi="Times New Roman"/>
          <w:snapToGrid/>
          <w:sz w:val="28"/>
          <w:szCs w:val="28"/>
        </w:rPr>
        <w:t xml:space="preserve">главных </w:t>
      </w:r>
      <w:r>
        <w:rPr>
          <w:rFonts w:ascii="Times New Roman" w:hAnsi="Times New Roman"/>
          <w:snapToGrid/>
          <w:sz w:val="28"/>
          <w:szCs w:val="28"/>
        </w:rPr>
        <w:t>администраторов доходов</w:t>
      </w:r>
      <w:r w:rsidR="00AC3DC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бюджета</w:t>
      </w:r>
      <w:r w:rsidR="00677050">
        <w:rPr>
          <w:rFonts w:ascii="Times New Roman" w:hAnsi="Times New Roman"/>
          <w:snapToGrid/>
          <w:sz w:val="28"/>
          <w:szCs w:val="28"/>
        </w:rPr>
        <w:t xml:space="preserve"> </w:t>
      </w:r>
      <w:r w:rsidR="00E340C6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340C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340C6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E340C6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E340C6">
        <w:rPr>
          <w:rFonts w:ascii="Times New Roman" w:hAnsi="Times New Roman"/>
          <w:snapToGrid/>
          <w:sz w:val="28"/>
          <w:szCs w:val="28"/>
        </w:rPr>
        <w:t xml:space="preserve">        </w:t>
      </w:r>
      <w:r w:rsidR="001E7211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– органов государственной власти Российской Ф</w:t>
      </w:r>
      <w:r w:rsidR="00FC5EEE">
        <w:rPr>
          <w:rFonts w:ascii="Times New Roman" w:hAnsi="Times New Roman"/>
          <w:snapToGrid/>
          <w:sz w:val="28"/>
          <w:szCs w:val="28"/>
        </w:rPr>
        <w:t xml:space="preserve">едерации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FC5EEE">
        <w:rPr>
          <w:rFonts w:ascii="Times New Roman" w:hAnsi="Times New Roman"/>
          <w:snapToGrid/>
          <w:sz w:val="28"/>
          <w:szCs w:val="28"/>
        </w:rPr>
        <w:t xml:space="preserve">риложению № </w:t>
      </w:r>
      <w:r w:rsidR="00606B32">
        <w:rPr>
          <w:rFonts w:ascii="Times New Roman" w:hAnsi="Times New Roman"/>
          <w:snapToGrid/>
          <w:sz w:val="28"/>
          <w:szCs w:val="28"/>
        </w:rPr>
        <w:t>4</w:t>
      </w:r>
      <w:r>
        <w:rPr>
          <w:rFonts w:ascii="Times New Roman" w:hAnsi="Times New Roman"/>
          <w:snapToGrid/>
          <w:sz w:val="28"/>
          <w:szCs w:val="28"/>
        </w:rPr>
        <w:t>.</w:t>
      </w:r>
    </w:p>
    <w:bookmarkEnd w:id="0"/>
    <w:p w:rsidR="00574ECB" w:rsidRDefault="00F63172" w:rsidP="00B671CA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7</w:t>
      </w:r>
      <w:r w:rsidR="00B671CA">
        <w:rPr>
          <w:rFonts w:ascii="Times New Roman" w:hAnsi="Times New Roman"/>
          <w:snapToGrid/>
          <w:sz w:val="28"/>
          <w:szCs w:val="28"/>
        </w:rPr>
        <w:t>.Утвердить</w:t>
      </w:r>
      <w:r w:rsidR="00146F9C" w:rsidRPr="00F22628">
        <w:rPr>
          <w:rFonts w:ascii="Times New Roman" w:hAnsi="Times New Roman"/>
          <w:snapToGrid/>
          <w:sz w:val="28"/>
          <w:szCs w:val="28"/>
        </w:rPr>
        <w:t xml:space="preserve"> ведомственную структуру расходов бюджета</w:t>
      </w:r>
      <w:r w:rsidR="001A22F5">
        <w:rPr>
          <w:rFonts w:ascii="Times New Roman" w:hAnsi="Times New Roman"/>
          <w:snapToGrid/>
          <w:sz w:val="28"/>
          <w:szCs w:val="28"/>
        </w:rPr>
        <w:t xml:space="preserve"> </w:t>
      </w:r>
      <w:r w:rsidR="00E340C6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340C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340C6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E340C6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032484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на 20</w:t>
      </w:r>
      <w:r w:rsidR="00504938">
        <w:rPr>
          <w:rFonts w:ascii="Times New Roman" w:hAnsi="Times New Roman"/>
          <w:snapToGrid/>
          <w:sz w:val="28"/>
          <w:szCs w:val="28"/>
        </w:rPr>
        <w:t>21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год и плановый период 20</w:t>
      </w:r>
      <w:r w:rsidR="00504938">
        <w:rPr>
          <w:rFonts w:ascii="Times New Roman" w:hAnsi="Times New Roman"/>
          <w:snapToGrid/>
          <w:sz w:val="28"/>
          <w:szCs w:val="28"/>
        </w:rPr>
        <w:t>22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и 202</w:t>
      </w:r>
      <w:r w:rsidR="00504938">
        <w:rPr>
          <w:rFonts w:ascii="Times New Roman" w:hAnsi="Times New Roman"/>
          <w:snapToGrid/>
          <w:sz w:val="28"/>
          <w:szCs w:val="28"/>
        </w:rPr>
        <w:t>3</w:t>
      </w:r>
      <w:r w:rsidR="00900505">
        <w:rPr>
          <w:rFonts w:ascii="Times New Roman" w:hAnsi="Times New Roman"/>
          <w:snapToGrid/>
          <w:sz w:val="28"/>
          <w:szCs w:val="28"/>
        </w:rPr>
        <w:t xml:space="preserve"> годов</w:t>
      </w:r>
      <w:r w:rsidR="003A3B9B">
        <w:rPr>
          <w:rFonts w:ascii="Times New Roman" w:hAnsi="Times New Roman"/>
          <w:snapToGrid/>
          <w:sz w:val="28"/>
          <w:szCs w:val="28"/>
        </w:rPr>
        <w:t xml:space="preserve">  согласно </w:t>
      </w:r>
      <w:r w:rsidR="005A0254">
        <w:rPr>
          <w:rFonts w:ascii="Times New Roman" w:hAnsi="Times New Roman"/>
          <w:snapToGrid/>
          <w:sz w:val="28"/>
          <w:szCs w:val="28"/>
        </w:rPr>
        <w:t>П</w:t>
      </w:r>
      <w:r w:rsidR="003A3B9B">
        <w:rPr>
          <w:rFonts w:ascii="Times New Roman" w:hAnsi="Times New Roman"/>
          <w:snapToGrid/>
          <w:sz w:val="28"/>
          <w:szCs w:val="28"/>
        </w:rPr>
        <w:t>риложени</w:t>
      </w:r>
      <w:r w:rsidR="005A0254">
        <w:rPr>
          <w:rFonts w:ascii="Times New Roman" w:hAnsi="Times New Roman"/>
          <w:snapToGrid/>
          <w:sz w:val="28"/>
          <w:szCs w:val="28"/>
        </w:rPr>
        <w:t>ю</w:t>
      </w:r>
      <w:r w:rsidR="003A3B9B">
        <w:rPr>
          <w:rFonts w:ascii="Times New Roman" w:hAnsi="Times New Roman"/>
          <w:snapToGrid/>
          <w:sz w:val="28"/>
          <w:szCs w:val="28"/>
        </w:rPr>
        <w:t xml:space="preserve"> №</w:t>
      </w:r>
      <w:r w:rsidR="00606B32">
        <w:rPr>
          <w:rFonts w:ascii="Times New Roman" w:hAnsi="Times New Roman"/>
          <w:snapToGrid/>
          <w:sz w:val="28"/>
          <w:szCs w:val="28"/>
        </w:rPr>
        <w:t>5</w:t>
      </w:r>
      <w:r w:rsidR="00A01987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F22628">
        <w:rPr>
          <w:rFonts w:ascii="Times New Roman" w:hAnsi="Times New Roman"/>
          <w:snapToGrid/>
          <w:sz w:val="28"/>
          <w:szCs w:val="28"/>
        </w:rPr>
        <w:t>к настоя</w:t>
      </w:r>
      <w:r w:rsidR="00574ECB">
        <w:rPr>
          <w:rFonts w:ascii="Times New Roman" w:hAnsi="Times New Roman"/>
          <w:snapToGrid/>
          <w:sz w:val="28"/>
          <w:szCs w:val="28"/>
        </w:rPr>
        <w:t>щему Решению.</w:t>
      </w:r>
    </w:p>
    <w:p w:rsidR="00937AE8" w:rsidRDefault="00937AE8" w:rsidP="00B671CA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8.Утвердить распределение бюджетных ассигнований по разделам, подразделам, целевым статьям  (муниципальным программам и </w:t>
      </w:r>
      <w:proofErr w:type="spellStart"/>
      <w:r>
        <w:rPr>
          <w:rFonts w:ascii="Times New Roman" w:hAnsi="Times New Roman"/>
          <w:sz w:val="28"/>
          <w:szCs w:val="28"/>
        </w:rPr>
        <w:t>непрограммным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направлениям), группам и п</w:t>
      </w:r>
      <w:r w:rsidR="00504938">
        <w:rPr>
          <w:rFonts w:ascii="Times New Roman" w:hAnsi="Times New Roman"/>
          <w:sz w:val="28"/>
          <w:szCs w:val="28"/>
        </w:rPr>
        <w:t>одгруппам видов расходов на 2021 год и на плановый период  2022 и 2023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 6 к настоящему Решению.</w:t>
      </w:r>
    </w:p>
    <w:p w:rsidR="00593DB7" w:rsidRPr="001506C0" w:rsidRDefault="00937AE8" w:rsidP="00B671C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</w:t>
      </w:r>
      <w:r w:rsidR="00593DB7" w:rsidRPr="001506C0">
        <w:rPr>
          <w:rFonts w:ascii="Times New Roman" w:hAnsi="Times New Roman"/>
          <w:sz w:val="28"/>
          <w:szCs w:val="28"/>
        </w:rPr>
        <w:t>. У</w:t>
      </w:r>
      <w:r w:rsidR="00574ECB" w:rsidRPr="001506C0">
        <w:rPr>
          <w:rFonts w:ascii="Times New Roman" w:hAnsi="Times New Roman"/>
          <w:sz w:val="28"/>
          <w:szCs w:val="28"/>
        </w:rPr>
        <w:t>твердить</w:t>
      </w:r>
      <w:r w:rsidR="00593DB7" w:rsidRPr="001506C0">
        <w:rPr>
          <w:rFonts w:ascii="Times New Roman" w:hAnsi="Times New Roman"/>
          <w:sz w:val="28"/>
          <w:szCs w:val="28"/>
        </w:rPr>
        <w:t xml:space="preserve"> распределение </w:t>
      </w:r>
      <w:r w:rsidR="00B51C57" w:rsidRPr="001506C0">
        <w:rPr>
          <w:rFonts w:ascii="Times New Roman" w:hAnsi="Times New Roman"/>
          <w:sz w:val="28"/>
          <w:szCs w:val="28"/>
        </w:rPr>
        <w:t>бюджетных ассигнований</w:t>
      </w:r>
      <w:r w:rsidR="00C076B0" w:rsidRPr="001506C0">
        <w:rPr>
          <w:rFonts w:ascii="Times New Roman" w:hAnsi="Times New Roman"/>
          <w:sz w:val="28"/>
          <w:szCs w:val="28"/>
        </w:rPr>
        <w:t xml:space="preserve"> </w:t>
      </w:r>
      <w:r w:rsidR="001506C0">
        <w:rPr>
          <w:rFonts w:ascii="Times New Roman" w:hAnsi="Times New Roman"/>
          <w:sz w:val="28"/>
          <w:szCs w:val="28"/>
        </w:rPr>
        <w:t>по</w:t>
      </w:r>
      <w:r w:rsidR="00593DB7" w:rsidRPr="001506C0">
        <w:rPr>
          <w:rFonts w:ascii="Times New Roman" w:hAnsi="Times New Roman"/>
          <w:sz w:val="28"/>
          <w:szCs w:val="28"/>
        </w:rPr>
        <w:t xml:space="preserve"> целевым статьям (</w:t>
      </w:r>
      <w:r w:rsidR="00574ECB" w:rsidRPr="001506C0">
        <w:rPr>
          <w:rFonts w:ascii="Times New Roman" w:hAnsi="Times New Roman"/>
          <w:sz w:val="28"/>
          <w:szCs w:val="28"/>
        </w:rPr>
        <w:t xml:space="preserve">муниципальным </w:t>
      </w:r>
      <w:r w:rsidR="00C076B0" w:rsidRPr="001506C0">
        <w:rPr>
          <w:rFonts w:ascii="Times New Roman" w:hAnsi="Times New Roman"/>
          <w:sz w:val="28"/>
          <w:szCs w:val="28"/>
        </w:rPr>
        <w:t>программ</w:t>
      </w:r>
      <w:r w:rsidR="00574ECB" w:rsidRPr="001506C0">
        <w:rPr>
          <w:rFonts w:ascii="Times New Roman" w:hAnsi="Times New Roman"/>
          <w:sz w:val="28"/>
          <w:szCs w:val="28"/>
        </w:rPr>
        <w:t>а</w:t>
      </w:r>
      <w:r w:rsidR="00032484" w:rsidRPr="001506C0">
        <w:rPr>
          <w:rFonts w:ascii="Times New Roman" w:hAnsi="Times New Roman"/>
          <w:sz w:val="28"/>
          <w:szCs w:val="28"/>
        </w:rPr>
        <w:t>м</w:t>
      </w:r>
      <w:r w:rsidR="00C076B0" w:rsidRPr="001506C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93DB7" w:rsidRPr="001506C0">
        <w:rPr>
          <w:rFonts w:ascii="Times New Roman" w:hAnsi="Times New Roman"/>
          <w:sz w:val="28"/>
          <w:szCs w:val="28"/>
        </w:rPr>
        <w:t>непрограммн</w:t>
      </w:r>
      <w:r w:rsidR="00C076B0" w:rsidRPr="001506C0">
        <w:rPr>
          <w:rFonts w:ascii="Times New Roman" w:hAnsi="Times New Roman"/>
          <w:sz w:val="28"/>
          <w:szCs w:val="28"/>
        </w:rPr>
        <w:t>ым</w:t>
      </w:r>
      <w:proofErr w:type="spellEnd"/>
      <w:r w:rsidR="00593DB7" w:rsidRPr="001506C0">
        <w:rPr>
          <w:rFonts w:ascii="Times New Roman" w:hAnsi="Times New Roman"/>
          <w:sz w:val="28"/>
          <w:szCs w:val="28"/>
        </w:rPr>
        <w:t xml:space="preserve"> направления</w:t>
      </w:r>
      <w:r w:rsidR="00C076B0" w:rsidRPr="001506C0">
        <w:rPr>
          <w:rFonts w:ascii="Times New Roman" w:hAnsi="Times New Roman"/>
          <w:sz w:val="28"/>
          <w:szCs w:val="28"/>
        </w:rPr>
        <w:t>м</w:t>
      </w:r>
      <w:r w:rsidR="00593DB7" w:rsidRPr="001506C0">
        <w:rPr>
          <w:rFonts w:ascii="Times New Roman" w:hAnsi="Times New Roman"/>
          <w:sz w:val="28"/>
          <w:szCs w:val="28"/>
        </w:rPr>
        <w:t xml:space="preserve"> деятельности), гру</w:t>
      </w:r>
      <w:r w:rsidR="00CF54B6">
        <w:rPr>
          <w:rFonts w:ascii="Times New Roman" w:hAnsi="Times New Roman"/>
          <w:sz w:val="28"/>
          <w:szCs w:val="28"/>
        </w:rPr>
        <w:t xml:space="preserve">ппам и подгруппам видов </w:t>
      </w:r>
      <w:r w:rsidR="00574ECB" w:rsidRPr="001506C0">
        <w:rPr>
          <w:rFonts w:ascii="Times New Roman" w:hAnsi="Times New Roman"/>
          <w:sz w:val="28"/>
          <w:szCs w:val="28"/>
        </w:rPr>
        <w:t xml:space="preserve"> классификации расходов</w:t>
      </w:r>
      <w:r w:rsidR="00504938">
        <w:rPr>
          <w:rFonts w:ascii="Times New Roman" w:hAnsi="Times New Roman"/>
          <w:sz w:val="28"/>
          <w:szCs w:val="28"/>
        </w:rPr>
        <w:t xml:space="preserve"> на 2021</w:t>
      </w:r>
      <w:r w:rsidR="00593DB7" w:rsidRPr="001506C0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504938">
        <w:rPr>
          <w:rFonts w:ascii="Times New Roman" w:hAnsi="Times New Roman"/>
          <w:sz w:val="28"/>
          <w:szCs w:val="28"/>
        </w:rPr>
        <w:t>22</w:t>
      </w:r>
      <w:r w:rsidR="00593DB7" w:rsidRPr="001506C0">
        <w:rPr>
          <w:rFonts w:ascii="Times New Roman" w:hAnsi="Times New Roman"/>
          <w:sz w:val="28"/>
          <w:szCs w:val="28"/>
        </w:rPr>
        <w:t xml:space="preserve"> и 20</w:t>
      </w:r>
      <w:r w:rsidR="00C076B0" w:rsidRPr="001506C0">
        <w:rPr>
          <w:rFonts w:ascii="Times New Roman" w:hAnsi="Times New Roman"/>
          <w:sz w:val="28"/>
          <w:szCs w:val="28"/>
        </w:rPr>
        <w:t>2</w:t>
      </w:r>
      <w:r w:rsidR="00504938">
        <w:rPr>
          <w:rFonts w:ascii="Times New Roman" w:hAnsi="Times New Roman"/>
          <w:sz w:val="28"/>
          <w:szCs w:val="28"/>
        </w:rPr>
        <w:t>3</w:t>
      </w:r>
      <w:r w:rsidR="00593DB7" w:rsidRPr="001506C0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>7</w:t>
      </w:r>
      <w:r w:rsidR="00593DB7" w:rsidRPr="001506C0">
        <w:rPr>
          <w:rFonts w:ascii="Times New Roman" w:hAnsi="Times New Roman"/>
          <w:sz w:val="28"/>
          <w:szCs w:val="28"/>
        </w:rPr>
        <w:t xml:space="preserve"> к настоящему </w:t>
      </w:r>
      <w:r w:rsidR="00C076B0" w:rsidRPr="001506C0">
        <w:rPr>
          <w:rFonts w:ascii="Times New Roman" w:hAnsi="Times New Roman"/>
          <w:sz w:val="28"/>
          <w:szCs w:val="28"/>
        </w:rPr>
        <w:t>Р</w:t>
      </w:r>
      <w:r w:rsidR="00593DB7" w:rsidRPr="001506C0">
        <w:rPr>
          <w:rFonts w:ascii="Times New Roman" w:hAnsi="Times New Roman"/>
          <w:sz w:val="28"/>
          <w:szCs w:val="28"/>
        </w:rPr>
        <w:t>ешению.</w:t>
      </w:r>
    </w:p>
    <w:p w:rsidR="00AC79CC" w:rsidRPr="00DC6673" w:rsidRDefault="00937AE8" w:rsidP="00FE11E2">
      <w:pPr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10</w:t>
      </w:r>
      <w:r w:rsidR="00EF025F">
        <w:rPr>
          <w:rFonts w:ascii="Times New Roman" w:hAnsi="Times New Roman"/>
          <w:snapToGrid/>
          <w:sz w:val="28"/>
          <w:szCs w:val="28"/>
        </w:rPr>
        <w:t>.</w:t>
      </w:r>
      <w:r w:rsidR="00FE11E2">
        <w:rPr>
          <w:rFonts w:ascii="Times New Roman" w:hAnsi="Times New Roman"/>
          <w:snapToGrid/>
          <w:sz w:val="28"/>
          <w:szCs w:val="28"/>
        </w:rPr>
        <w:t>Устан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овить общий объем бюджетных ассигнований на исполнение публичных</w:t>
      </w:r>
      <w:r w:rsidR="00AC0D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4938">
        <w:rPr>
          <w:rFonts w:ascii="Times New Roman" w:hAnsi="Times New Roman"/>
          <w:color w:val="000000"/>
          <w:sz w:val="28"/>
          <w:szCs w:val="28"/>
        </w:rPr>
        <w:t>нормативных обязательств на 2021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 w:rsidRP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, на</w:t>
      </w:r>
      <w:r w:rsidR="00DC66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>20</w:t>
      </w:r>
      <w:r w:rsidR="00504938">
        <w:rPr>
          <w:rFonts w:ascii="Times New Roman" w:hAnsi="Times New Roman"/>
          <w:color w:val="000000"/>
          <w:sz w:val="28"/>
          <w:szCs w:val="28"/>
        </w:rPr>
        <w:t>22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B7452A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DC6673">
        <w:rPr>
          <w:rFonts w:ascii="Times New Roman" w:hAnsi="Times New Roman"/>
          <w:color w:val="000000"/>
          <w:sz w:val="28"/>
          <w:szCs w:val="28"/>
        </w:rPr>
        <w:t>2</w:t>
      </w:r>
      <w:r w:rsidR="00504938">
        <w:rPr>
          <w:rFonts w:ascii="Times New Roman" w:hAnsi="Times New Roman"/>
          <w:color w:val="000000"/>
          <w:sz w:val="28"/>
          <w:szCs w:val="28"/>
        </w:rPr>
        <w:t>3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DC6673">
        <w:rPr>
          <w:rFonts w:ascii="Times New Roman" w:hAnsi="Times New Roman"/>
          <w:color w:val="000000"/>
          <w:sz w:val="28"/>
          <w:szCs w:val="28"/>
        </w:rPr>
        <w:t>0</w:t>
      </w:r>
      <w:r w:rsidR="00AC79CC" w:rsidRPr="00DC6673">
        <w:rPr>
          <w:rFonts w:ascii="Times New Roman" w:hAnsi="Times New Roman"/>
          <w:color w:val="000000"/>
          <w:sz w:val="28"/>
          <w:szCs w:val="28"/>
        </w:rPr>
        <w:t xml:space="preserve"> руб</w:t>
      </w:r>
      <w:r w:rsidR="00DC6673">
        <w:rPr>
          <w:rFonts w:ascii="Times New Roman" w:hAnsi="Times New Roman"/>
          <w:color w:val="000000"/>
          <w:sz w:val="28"/>
          <w:szCs w:val="28"/>
        </w:rPr>
        <w:t>лей.</w:t>
      </w:r>
    </w:p>
    <w:p w:rsidR="00F75E5C" w:rsidRPr="00DC6673" w:rsidRDefault="00AC79CC" w:rsidP="00AC79CC">
      <w:pPr>
        <w:widowControl/>
        <w:tabs>
          <w:tab w:val="left" w:pos="1095"/>
        </w:tabs>
        <w:jc w:val="both"/>
        <w:rPr>
          <w:rFonts w:ascii="Times New Roman" w:hAnsi="Times New Roman"/>
          <w:snapToGrid/>
          <w:sz w:val="28"/>
          <w:szCs w:val="28"/>
        </w:rPr>
      </w:pPr>
      <w:r w:rsidRPr="00DC6673">
        <w:rPr>
          <w:rFonts w:ascii="Times New Roman" w:hAnsi="Times New Roman"/>
          <w:snapToGrid/>
          <w:sz w:val="28"/>
          <w:szCs w:val="28"/>
        </w:rPr>
        <w:lastRenderedPageBreak/>
        <w:t xml:space="preserve">           </w:t>
      </w:r>
      <w:r w:rsidR="00D8784D">
        <w:rPr>
          <w:rFonts w:ascii="Times New Roman" w:hAnsi="Times New Roman"/>
          <w:snapToGrid/>
          <w:sz w:val="28"/>
          <w:szCs w:val="28"/>
        </w:rPr>
        <w:t>11</w:t>
      </w:r>
      <w:r w:rsidR="00F75E5C" w:rsidRPr="00DC6673">
        <w:rPr>
          <w:rFonts w:ascii="Times New Roman" w:hAnsi="Times New Roman"/>
          <w:snapToGrid/>
          <w:sz w:val="28"/>
          <w:szCs w:val="28"/>
        </w:rPr>
        <w:t>. У</w:t>
      </w:r>
      <w:r w:rsidR="00351EBC">
        <w:rPr>
          <w:rFonts w:ascii="Times New Roman" w:hAnsi="Times New Roman"/>
          <w:snapToGrid/>
          <w:sz w:val="28"/>
          <w:szCs w:val="28"/>
        </w:rPr>
        <w:t>твердить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объем бюджетных ассигнований дорожного фонда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 w:rsidR="00774C68">
        <w:rPr>
          <w:rFonts w:ascii="Times New Roman" w:hAnsi="Times New Roman"/>
          <w:snapToGrid/>
          <w:sz w:val="28"/>
          <w:szCs w:val="28"/>
        </w:rPr>
        <w:t xml:space="preserve"> сельского </w:t>
      </w:r>
      <w:r w:rsidR="00504938">
        <w:rPr>
          <w:rFonts w:ascii="Times New Roman" w:hAnsi="Times New Roman"/>
          <w:snapToGrid/>
          <w:sz w:val="28"/>
          <w:szCs w:val="28"/>
        </w:rPr>
        <w:t>поселения на 2021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357D20">
        <w:rPr>
          <w:rFonts w:ascii="Times New Roman" w:hAnsi="Times New Roman"/>
          <w:snapToGrid/>
          <w:sz w:val="28"/>
          <w:szCs w:val="28"/>
        </w:rPr>
        <w:t>4 271</w:t>
      </w:r>
      <w:r w:rsidR="00BE7098">
        <w:rPr>
          <w:rFonts w:ascii="Times New Roman" w:hAnsi="Times New Roman"/>
          <w:snapToGrid/>
          <w:sz w:val="28"/>
          <w:szCs w:val="28"/>
        </w:rPr>
        <w:t> </w:t>
      </w:r>
      <w:r w:rsidR="00357D20">
        <w:rPr>
          <w:rFonts w:ascii="Times New Roman" w:hAnsi="Times New Roman"/>
          <w:snapToGrid/>
          <w:sz w:val="28"/>
          <w:szCs w:val="28"/>
        </w:rPr>
        <w:t>441</w:t>
      </w:r>
      <w:r w:rsidR="00BE7098">
        <w:rPr>
          <w:rFonts w:ascii="Times New Roman" w:hAnsi="Times New Roman"/>
          <w:snapToGrid/>
          <w:sz w:val="28"/>
          <w:szCs w:val="28"/>
        </w:rPr>
        <w:t>,00</w:t>
      </w:r>
      <w:r w:rsidR="00F75E5C" w:rsidRPr="00DC6673">
        <w:rPr>
          <w:rFonts w:ascii="Times New Roman" w:hAnsi="Times New Roman"/>
          <w:snapToGrid/>
          <w:sz w:val="28"/>
          <w:szCs w:val="28"/>
        </w:rPr>
        <w:t xml:space="preserve"> руб</w:t>
      </w:r>
      <w:r w:rsidR="00BE7098">
        <w:rPr>
          <w:rFonts w:ascii="Times New Roman" w:hAnsi="Times New Roman"/>
          <w:snapToGrid/>
          <w:sz w:val="28"/>
          <w:szCs w:val="28"/>
        </w:rPr>
        <w:t>лей.</w:t>
      </w:r>
    </w:p>
    <w:p w:rsidR="003E433D" w:rsidRPr="00764EE8" w:rsidRDefault="002A2E92" w:rsidP="00322E3D">
      <w:pPr>
        <w:widowControl/>
        <w:tabs>
          <w:tab w:val="num" w:pos="1637"/>
        </w:tabs>
        <w:ind w:firstLine="851"/>
        <w:jc w:val="both"/>
        <w:rPr>
          <w:rFonts w:ascii="Calibri" w:hAnsi="Calibri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2</w:t>
      </w:r>
      <w:r w:rsidR="00351EBC">
        <w:rPr>
          <w:rFonts w:ascii="Times New Roman" w:hAnsi="Times New Roman"/>
          <w:snapToGrid/>
          <w:sz w:val="28"/>
          <w:szCs w:val="28"/>
        </w:rPr>
        <w:t>.</w:t>
      </w:r>
      <w:r w:rsidR="00596FBD" w:rsidRPr="005028FA">
        <w:rPr>
          <w:rFonts w:ascii="Times New Roman" w:hAnsi="Times New Roman"/>
          <w:snapToGrid/>
          <w:sz w:val="28"/>
          <w:szCs w:val="28"/>
        </w:rPr>
        <w:t>Установить объем межбюджетных трансфертов, получ</w:t>
      </w:r>
      <w:r w:rsidR="00596FBD">
        <w:rPr>
          <w:rFonts w:ascii="Times New Roman" w:hAnsi="Times New Roman"/>
          <w:snapToGrid/>
          <w:sz w:val="28"/>
          <w:szCs w:val="28"/>
        </w:rPr>
        <w:t>аемых из других бюджетов</w:t>
      </w:r>
      <w:r w:rsidR="00F36DD3" w:rsidRPr="00764EE8">
        <w:rPr>
          <w:rFonts w:ascii="Calibri" w:hAnsi="Calibri"/>
          <w:sz w:val="28"/>
          <w:szCs w:val="28"/>
        </w:rPr>
        <w:t>:</w:t>
      </w:r>
    </w:p>
    <w:p w:rsidR="00F36DD3" w:rsidRDefault="0007478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 2021</w:t>
      </w:r>
      <w:r w:rsidR="00F36DD3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940172">
        <w:rPr>
          <w:rFonts w:ascii="Times New Roman" w:hAnsi="Times New Roman"/>
          <w:snapToGrid/>
          <w:sz w:val="28"/>
          <w:szCs w:val="28"/>
        </w:rPr>
        <w:t xml:space="preserve"> рублей</w:t>
      </w:r>
      <w:r w:rsidR="008F54FA">
        <w:rPr>
          <w:rFonts w:ascii="Times New Roman" w:hAnsi="Times New Roman"/>
          <w:snapToGrid/>
          <w:sz w:val="28"/>
          <w:szCs w:val="28"/>
        </w:rPr>
        <w:t>,</w:t>
      </w:r>
      <w:r w:rsidR="0069389D">
        <w:rPr>
          <w:rFonts w:ascii="Times New Roman" w:hAnsi="Times New Roman"/>
          <w:snapToGrid/>
          <w:sz w:val="28"/>
          <w:szCs w:val="28"/>
        </w:rPr>
        <w:t>4 785 8</w:t>
      </w:r>
      <w:r w:rsidR="00A06445">
        <w:rPr>
          <w:rFonts w:ascii="Times New Roman" w:hAnsi="Times New Roman"/>
          <w:snapToGrid/>
          <w:sz w:val="28"/>
          <w:szCs w:val="28"/>
        </w:rPr>
        <w:t>76</w:t>
      </w:r>
      <w:r w:rsidR="0068625C">
        <w:rPr>
          <w:rFonts w:ascii="Times New Roman" w:hAnsi="Times New Roman"/>
          <w:snapToGrid/>
          <w:sz w:val="28"/>
          <w:szCs w:val="28"/>
        </w:rPr>
        <w:t>,77</w:t>
      </w:r>
      <w:r w:rsidR="008F54FA">
        <w:rPr>
          <w:rFonts w:ascii="Times New Roman" w:hAnsi="Times New Roman"/>
          <w:snapToGrid/>
          <w:sz w:val="28"/>
          <w:szCs w:val="28"/>
        </w:rPr>
        <w:t xml:space="preserve"> в том числе:</w:t>
      </w:r>
    </w:p>
    <w:p w:rsidR="00BD3417" w:rsidRDefault="0094017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53598">
        <w:rPr>
          <w:rFonts w:ascii="Times New Roman" w:hAnsi="Times New Roman"/>
          <w:snapToGrid/>
          <w:sz w:val="28"/>
          <w:szCs w:val="28"/>
        </w:rPr>
        <w:t>д</w:t>
      </w:r>
      <w:r w:rsidR="00BD3417">
        <w:rPr>
          <w:rFonts w:ascii="Times New Roman" w:hAnsi="Times New Roman"/>
          <w:snapToGrid/>
          <w:sz w:val="28"/>
          <w:szCs w:val="28"/>
        </w:rPr>
        <w:t>отация на выравнивание уровня бюджетной обеспеч</w:t>
      </w:r>
      <w:r w:rsidR="00B03F3E">
        <w:rPr>
          <w:rFonts w:ascii="Times New Roman" w:hAnsi="Times New Roman"/>
          <w:snapToGrid/>
          <w:sz w:val="28"/>
          <w:szCs w:val="28"/>
        </w:rPr>
        <w:t xml:space="preserve">енности поселений в сумме </w:t>
      </w:r>
      <w:r w:rsidR="00DB4628">
        <w:rPr>
          <w:rFonts w:ascii="Times New Roman" w:hAnsi="Times New Roman"/>
          <w:snapToGrid/>
          <w:sz w:val="28"/>
          <w:szCs w:val="28"/>
        </w:rPr>
        <w:t>127</w:t>
      </w:r>
      <w:r w:rsidR="008F54FA"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6A0DEF" w:rsidRDefault="006A0DEF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поддержку мер по обеспечению сбалансированности бюджетов </w:t>
      </w:r>
      <w:r w:rsidR="00DB4628">
        <w:rPr>
          <w:rFonts w:ascii="Times New Roman" w:hAnsi="Times New Roman"/>
          <w:snapToGrid/>
          <w:sz w:val="28"/>
          <w:szCs w:val="28"/>
        </w:rPr>
        <w:t>298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 w:rsidR="00DB4628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>00,00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>;</w:t>
      </w:r>
    </w:p>
    <w:p w:rsidR="008F54F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с</w:t>
      </w:r>
      <w:r w:rsidR="00BD3417">
        <w:rPr>
          <w:rFonts w:ascii="Times New Roman" w:hAnsi="Times New Roman"/>
          <w:snapToGrid/>
          <w:sz w:val="28"/>
          <w:szCs w:val="28"/>
        </w:rPr>
        <w:t xml:space="preserve">убвенция на осуществление полномочий по первичному воинскому учету на территориях, где отсутствуют военные комиссариаты в сумме 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BD3417" w:rsidRDefault="00705E89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88</w:t>
      </w:r>
      <w:r w:rsidR="008F54FA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835,77</w:t>
      </w:r>
      <w:r w:rsidR="00BD3417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 w:rsidR="00853598">
        <w:rPr>
          <w:rFonts w:ascii="Times New Roman" w:hAnsi="Times New Roman"/>
          <w:snapToGrid/>
          <w:sz w:val="28"/>
          <w:szCs w:val="28"/>
        </w:rPr>
        <w:t>;</w:t>
      </w:r>
      <w:r w:rsidR="00BD3417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655EA" w:rsidRDefault="00853598" w:rsidP="00322E3D">
      <w:pPr>
        <w:widowControl/>
        <w:tabs>
          <w:tab w:val="num" w:pos="1637"/>
        </w:tabs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napToGrid/>
          <w:sz w:val="28"/>
          <w:szCs w:val="28"/>
        </w:rPr>
        <w:t>и</w:t>
      </w:r>
      <w:r w:rsidR="005655EA">
        <w:rPr>
          <w:rFonts w:ascii="Times New Roman" w:hAnsi="Times New Roman"/>
          <w:snapToGrid/>
          <w:sz w:val="28"/>
          <w:szCs w:val="28"/>
        </w:rPr>
        <w:t>ные межбюджетные трансферты</w:t>
      </w:r>
      <w:r w:rsidR="00FA33FE">
        <w:rPr>
          <w:rFonts w:ascii="Times New Roman" w:hAnsi="Times New Roman"/>
          <w:snapToGrid/>
          <w:sz w:val="28"/>
          <w:szCs w:val="28"/>
        </w:rPr>
        <w:t xml:space="preserve"> сельским поселениям из бюджета</w:t>
      </w:r>
      <w:r w:rsidR="00654319">
        <w:rPr>
          <w:rFonts w:ascii="Times New Roman" w:hAnsi="Times New Roman"/>
          <w:snapToGrid/>
          <w:sz w:val="28"/>
          <w:szCs w:val="28"/>
        </w:rPr>
        <w:t xml:space="preserve"> </w:t>
      </w:r>
      <w:proofErr w:type="spellStart"/>
      <w:r w:rsidR="00654319">
        <w:rPr>
          <w:rFonts w:ascii="Times New Roman" w:hAnsi="Times New Roman"/>
          <w:snapToGrid/>
          <w:sz w:val="28"/>
          <w:szCs w:val="28"/>
        </w:rPr>
        <w:t>Почепского</w:t>
      </w:r>
      <w:proofErr w:type="spellEnd"/>
      <w:r w:rsidR="00654319">
        <w:rPr>
          <w:rFonts w:ascii="Times New Roman" w:hAnsi="Times New Roman"/>
          <w:snapToGrid/>
          <w:sz w:val="28"/>
          <w:szCs w:val="28"/>
        </w:rPr>
        <w:t xml:space="preserve"> муниципального района Брянской области</w:t>
      </w:r>
      <w:r w:rsidR="005655EA">
        <w:rPr>
          <w:rFonts w:ascii="Times New Roman" w:hAnsi="Times New Roman"/>
          <w:snapToGrid/>
          <w:sz w:val="28"/>
          <w:szCs w:val="28"/>
        </w:rPr>
        <w:t xml:space="preserve"> в сумме </w:t>
      </w:r>
      <w:r w:rsidR="00A06445">
        <w:rPr>
          <w:rFonts w:ascii="Times New Roman" w:hAnsi="Times New Roman"/>
          <w:snapToGrid/>
          <w:sz w:val="28"/>
          <w:szCs w:val="28"/>
        </w:rPr>
        <w:t>4 271 441</w:t>
      </w:r>
      <w:r w:rsidR="003C4F74">
        <w:rPr>
          <w:rFonts w:ascii="Times New Roman" w:hAnsi="Times New Roman"/>
          <w:snapToGrid/>
          <w:sz w:val="28"/>
          <w:szCs w:val="28"/>
        </w:rPr>
        <w:t>,00</w:t>
      </w:r>
      <w:r w:rsidR="005655EA">
        <w:rPr>
          <w:rFonts w:ascii="Times New Roman" w:hAnsi="Times New Roman"/>
          <w:snapToGrid/>
          <w:sz w:val="28"/>
          <w:szCs w:val="28"/>
        </w:rPr>
        <w:t xml:space="preserve"> руб</w:t>
      </w:r>
      <w:r w:rsidR="008F54FA">
        <w:rPr>
          <w:rFonts w:ascii="Times New Roman" w:hAnsi="Times New Roman"/>
          <w:snapToGrid/>
          <w:sz w:val="28"/>
          <w:szCs w:val="28"/>
        </w:rPr>
        <w:t>лей</w:t>
      </w:r>
      <w:r>
        <w:rPr>
          <w:rFonts w:ascii="Times New Roman" w:hAnsi="Times New Roman"/>
          <w:snapToGrid/>
          <w:sz w:val="28"/>
          <w:szCs w:val="28"/>
        </w:rPr>
        <w:t xml:space="preserve">, 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на осуществление части полномочий, предусмотренных соглашениями о передаче полномочий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 дорожн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в отношении автомобильных дорог местного значения в границ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>ах</w:t>
      </w:r>
      <w:r w:rsidR="00F679E8" w:rsidRPr="00E95347">
        <w:rPr>
          <w:rFonts w:ascii="Times New Roman" w:eastAsia="Calibri" w:hAnsi="Times New Roman"/>
          <w:sz w:val="28"/>
          <w:szCs w:val="28"/>
          <w:lang w:eastAsia="en-US"/>
        </w:rPr>
        <w:t xml:space="preserve"> населенных пунктов </w:t>
      </w:r>
      <w:r w:rsidR="00FA33FE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r w:rsidR="003C4F74">
        <w:rPr>
          <w:rFonts w:ascii="Times New Roman" w:eastAsia="Calibri" w:hAnsi="Times New Roman"/>
          <w:sz w:val="28"/>
          <w:szCs w:val="28"/>
          <w:lang w:eastAsia="en-US"/>
        </w:rPr>
        <w:t>и обеспечение безопасности дорожного движения на них, включая создание и обеспечение функционирования парково</w:t>
      </w:r>
      <w:proofErr w:type="gramStart"/>
      <w:r w:rsidR="003C4F74">
        <w:rPr>
          <w:rFonts w:ascii="Times New Roman" w:eastAsia="Calibri" w:hAnsi="Times New Roman"/>
          <w:sz w:val="28"/>
          <w:szCs w:val="28"/>
          <w:lang w:eastAsia="en-US"/>
        </w:rPr>
        <w:t>к(</w:t>
      </w:r>
      <w:proofErr w:type="gramEnd"/>
      <w:r w:rsidR="003C4F74">
        <w:rPr>
          <w:rFonts w:ascii="Times New Roman" w:eastAsia="Calibri" w:hAnsi="Times New Roman"/>
          <w:sz w:val="28"/>
          <w:szCs w:val="28"/>
          <w:lang w:eastAsia="en-US"/>
        </w:rPr>
        <w:t>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3C4F74" w:rsidRDefault="003C4F74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иные межбюджетные трансферты сельским поселениям из бюджета</w:t>
      </w:r>
      <w:r w:rsidR="006543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654319">
        <w:rPr>
          <w:rFonts w:ascii="Times New Roman" w:eastAsia="Calibri" w:hAnsi="Times New Roman"/>
          <w:sz w:val="28"/>
          <w:szCs w:val="28"/>
          <w:lang w:eastAsia="en-US"/>
        </w:rPr>
        <w:t>Почепского</w:t>
      </w:r>
      <w:proofErr w:type="spellEnd"/>
      <w:r w:rsidR="0065431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654319">
        <w:rPr>
          <w:rFonts w:ascii="Times New Roman" w:eastAsia="Calibri" w:hAnsi="Times New Roman"/>
          <w:sz w:val="28"/>
          <w:szCs w:val="28"/>
          <w:lang w:eastAsia="en-US"/>
        </w:rPr>
        <w:t>а Брянской области</w:t>
      </w:r>
      <w:r w:rsidR="008F54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сумме </w:t>
      </w:r>
      <w:r w:rsidR="00EF58F5">
        <w:rPr>
          <w:rFonts w:ascii="Times New Roman" w:eastAsia="Calibri" w:hAnsi="Times New Roman"/>
          <w:sz w:val="28"/>
          <w:szCs w:val="28"/>
          <w:lang w:eastAsia="en-US"/>
        </w:rPr>
        <w:t>300</w:t>
      </w:r>
      <w:r>
        <w:rPr>
          <w:rFonts w:ascii="Times New Roman" w:eastAsia="Calibri" w:hAnsi="Times New Roman"/>
          <w:sz w:val="28"/>
          <w:szCs w:val="28"/>
          <w:lang w:eastAsia="en-US"/>
        </w:rPr>
        <w:t>,00 ру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лей,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осуществление части полномочий, на обеспечение проживающих в поселении и нуждающихся в жилых помещениях малоимущих граждан жилыми помещениями,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 строительства и </w:t>
      </w:r>
      <w:r>
        <w:rPr>
          <w:rFonts w:ascii="Times New Roman" w:eastAsia="Calibri" w:hAnsi="Times New Roman"/>
          <w:sz w:val="28"/>
          <w:szCs w:val="28"/>
          <w:lang w:eastAsia="en-US"/>
        </w:rPr>
        <w:t>содержани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жилищного фонда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, создание условий для жилищного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строительства, </w:t>
      </w:r>
      <w:r>
        <w:rPr>
          <w:rFonts w:ascii="Times New Roman" w:eastAsia="Calibri" w:hAnsi="Times New Roman"/>
          <w:sz w:val="28"/>
          <w:szCs w:val="28"/>
          <w:lang w:eastAsia="en-US"/>
        </w:rPr>
        <w:t>осуществление муниципального жилищного контроля,</w:t>
      </w:r>
      <w:r w:rsidR="00CE3B6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5060F">
        <w:rPr>
          <w:rFonts w:ascii="Times New Roman" w:eastAsia="Calibri" w:hAnsi="Times New Roman"/>
          <w:sz w:val="28"/>
          <w:szCs w:val="28"/>
          <w:lang w:eastAsia="en-US"/>
        </w:rPr>
        <w:t>а также иных полномочий органов местного самоуправления в соответствии с</w:t>
      </w:r>
      <w:proofErr w:type="gramEnd"/>
      <w:r w:rsidR="0085060F">
        <w:rPr>
          <w:rFonts w:ascii="Times New Roman" w:eastAsia="Calibri" w:hAnsi="Times New Roman"/>
          <w:sz w:val="28"/>
          <w:szCs w:val="28"/>
          <w:lang w:eastAsia="en-US"/>
        </w:rPr>
        <w:t xml:space="preserve"> жилищным законодательством;</w:t>
      </w:r>
    </w:p>
    <w:p w:rsidR="008F54FA" w:rsidRDefault="008F54FA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на 20</w:t>
      </w:r>
      <w:r w:rsidR="00D613AE">
        <w:rPr>
          <w:rFonts w:ascii="Times New Roman" w:hAnsi="Times New Roman"/>
          <w:snapToGrid/>
          <w:sz w:val="28"/>
          <w:szCs w:val="28"/>
        </w:rPr>
        <w:t>22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68625C">
        <w:rPr>
          <w:rFonts w:ascii="Times New Roman" w:hAnsi="Times New Roman"/>
          <w:snapToGrid/>
          <w:sz w:val="28"/>
          <w:szCs w:val="28"/>
        </w:rPr>
        <w:t>202 724,39</w:t>
      </w:r>
      <w:r>
        <w:rPr>
          <w:rFonts w:ascii="Times New Roman" w:hAnsi="Times New Roman"/>
          <w:snapToGrid/>
          <w:sz w:val="28"/>
          <w:szCs w:val="28"/>
        </w:rPr>
        <w:t xml:space="preserve">  рублей</w:t>
      </w:r>
      <w:r w:rsidR="004C5D9A">
        <w:rPr>
          <w:rFonts w:ascii="Times New Roman" w:hAnsi="Times New Roman"/>
          <w:snapToGrid/>
          <w:sz w:val="28"/>
          <w:szCs w:val="28"/>
        </w:rPr>
        <w:t>, в том числе</w:t>
      </w:r>
      <w:proofErr w:type="gramStart"/>
      <w:r w:rsidR="004C5D9A">
        <w:rPr>
          <w:rFonts w:ascii="Times New Roman" w:hAnsi="Times New Roman"/>
          <w:snapToGrid/>
          <w:sz w:val="28"/>
          <w:szCs w:val="28"/>
        </w:rPr>
        <w:t xml:space="preserve"> :</w:t>
      </w:r>
      <w:proofErr w:type="gramEnd"/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дотация на выравнивание уровня бюджетной о</w:t>
      </w:r>
      <w:r w:rsidR="00227800">
        <w:rPr>
          <w:rFonts w:ascii="Times New Roman" w:hAnsi="Times New Roman"/>
          <w:snapToGrid/>
          <w:sz w:val="28"/>
          <w:szCs w:val="28"/>
        </w:rPr>
        <w:t>бе</w:t>
      </w:r>
      <w:r w:rsidR="00D613AE">
        <w:rPr>
          <w:rFonts w:ascii="Times New Roman" w:hAnsi="Times New Roman"/>
          <w:snapToGrid/>
          <w:sz w:val="28"/>
          <w:szCs w:val="28"/>
        </w:rPr>
        <w:t>спеченности поселений в сумме 113</w:t>
      </w:r>
      <w:r w:rsidR="00227800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поддержку мер по обеспечению сбалансированности бюджетов </w:t>
      </w:r>
      <w:r w:rsidR="0031037D">
        <w:rPr>
          <w:rFonts w:ascii="Times New Roman" w:hAnsi="Times New Roman"/>
          <w:snapToGrid/>
          <w:sz w:val="28"/>
          <w:szCs w:val="28"/>
        </w:rPr>
        <w:t>0</w:t>
      </w:r>
      <w:r>
        <w:rPr>
          <w:rFonts w:ascii="Times New Roman" w:hAnsi="Times New Roman"/>
          <w:snapToGrid/>
          <w:sz w:val="28"/>
          <w:szCs w:val="28"/>
        </w:rPr>
        <w:t xml:space="preserve">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F03EA0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89 724,3</w:t>
      </w:r>
      <w:r w:rsidR="00344C03">
        <w:rPr>
          <w:rFonts w:ascii="Times New Roman" w:hAnsi="Times New Roman"/>
          <w:snapToGrid/>
          <w:sz w:val="28"/>
          <w:szCs w:val="28"/>
        </w:rPr>
        <w:t>9</w:t>
      </w:r>
      <w:r w:rsidR="004C5D9A">
        <w:rPr>
          <w:rFonts w:ascii="Times New Roman" w:hAnsi="Times New Roman"/>
          <w:snapToGrid/>
          <w:sz w:val="28"/>
          <w:szCs w:val="28"/>
        </w:rPr>
        <w:t xml:space="preserve"> рублей; </w:t>
      </w:r>
    </w:p>
    <w:p w:rsidR="008F54FA" w:rsidRDefault="008F54FA" w:rsidP="008F54F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на 202</w:t>
      </w:r>
      <w:r w:rsidR="0068625C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 xml:space="preserve"> год в сумме  </w:t>
      </w:r>
      <w:r w:rsidR="0068625C">
        <w:rPr>
          <w:rFonts w:ascii="Times New Roman" w:hAnsi="Times New Roman"/>
          <w:snapToGrid/>
          <w:sz w:val="28"/>
          <w:szCs w:val="28"/>
        </w:rPr>
        <w:t>206 153,84</w:t>
      </w:r>
      <w:r>
        <w:rPr>
          <w:rFonts w:ascii="Times New Roman" w:hAnsi="Times New Roman"/>
          <w:snapToGrid/>
          <w:sz w:val="28"/>
          <w:szCs w:val="28"/>
        </w:rPr>
        <w:t xml:space="preserve"> рублей</w:t>
      </w:r>
      <w:r w:rsidR="00830649">
        <w:rPr>
          <w:rFonts w:ascii="Times New Roman" w:hAnsi="Times New Roman"/>
          <w:snapToGrid/>
          <w:sz w:val="28"/>
          <w:szCs w:val="28"/>
        </w:rPr>
        <w:t>, в том числе: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дотация на выравнивание уровня бюджетной обеспеченности поселений в сумме </w:t>
      </w:r>
      <w:r w:rsidR="00D07173">
        <w:rPr>
          <w:rFonts w:ascii="Times New Roman" w:hAnsi="Times New Roman"/>
          <w:snapToGrid/>
          <w:sz w:val="28"/>
          <w:szCs w:val="28"/>
        </w:rPr>
        <w:t>113</w:t>
      </w:r>
      <w:r>
        <w:rPr>
          <w:rFonts w:ascii="Times New Roman" w:hAnsi="Times New Roman"/>
          <w:snapToGrid/>
          <w:sz w:val="28"/>
          <w:szCs w:val="28"/>
        </w:rPr>
        <w:t> 000,00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lastRenderedPageBreak/>
        <w:t xml:space="preserve">дотация на поддержку мер по обеспечению сбалансированности бюджетов </w:t>
      </w:r>
      <w:r w:rsidR="00830649">
        <w:rPr>
          <w:rFonts w:ascii="Times New Roman" w:hAnsi="Times New Roman"/>
          <w:snapToGrid/>
          <w:sz w:val="28"/>
          <w:szCs w:val="28"/>
        </w:rPr>
        <w:t>0</w:t>
      </w:r>
      <w:r>
        <w:rPr>
          <w:rFonts w:ascii="Times New Roman" w:hAnsi="Times New Roman"/>
          <w:snapToGrid/>
          <w:sz w:val="28"/>
          <w:szCs w:val="28"/>
        </w:rPr>
        <w:t xml:space="preserve"> рублей;</w:t>
      </w:r>
    </w:p>
    <w:p w:rsidR="004C5D9A" w:rsidRDefault="004C5D9A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субвенция на осуществление полномочий по первичному воинскому учету на территориях, где отсутствуют военные комиссариаты в сумме  </w:t>
      </w:r>
    </w:p>
    <w:p w:rsidR="004C5D9A" w:rsidRDefault="00F03EA0" w:rsidP="004C5D9A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93</w:t>
      </w:r>
      <w:r w:rsidR="003E21DC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153,84</w:t>
      </w:r>
      <w:r w:rsidR="004C5D9A">
        <w:rPr>
          <w:rFonts w:ascii="Times New Roman" w:hAnsi="Times New Roman"/>
          <w:snapToGrid/>
          <w:sz w:val="28"/>
          <w:szCs w:val="28"/>
        </w:rPr>
        <w:t xml:space="preserve"> рубл</w:t>
      </w:r>
      <w:r w:rsidR="00830649">
        <w:rPr>
          <w:rFonts w:ascii="Times New Roman" w:hAnsi="Times New Roman"/>
          <w:snapToGrid/>
          <w:sz w:val="28"/>
          <w:szCs w:val="28"/>
        </w:rPr>
        <w:t>ей.</w:t>
      </w:r>
      <w:r w:rsidR="004C5D9A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EC7B1D" w:rsidRDefault="00351EBC" w:rsidP="00EC7B1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3</w:t>
      </w:r>
      <w:r>
        <w:rPr>
          <w:rFonts w:ascii="Times New Roman" w:hAnsi="Times New Roman"/>
          <w:snapToGrid/>
          <w:sz w:val="28"/>
          <w:szCs w:val="28"/>
        </w:rPr>
        <w:t>.</w:t>
      </w:r>
      <w:r w:rsidR="00EC7B1D" w:rsidRPr="00FF79B0">
        <w:rPr>
          <w:rFonts w:ascii="Times New Roman" w:hAnsi="Times New Roman"/>
          <w:snapToGrid/>
          <w:sz w:val="28"/>
          <w:szCs w:val="28"/>
        </w:rPr>
        <w:t>У</w:t>
      </w:r>
      <w:r w:rsidR="00EC7B1D">
        <w:rPr>
          <w:rFonts w:ascii="Times New Roman" w:hAnsi="Times New Roman"/>
          <w:snapToGrid/>
          <w:sz w:val="28"/>
          <w:szCs w:val="28"/>
        </w:rPr>
        <w:t>становить</w:t>
      </w:r>
      <w:r w:rsidR="00EC7B1D" w:rsidRPr="00FF79B0">
        <w:rPr>
          <w:rFonts w:ascii="Times New Roman" w:hAnsi="Times New Roman"/>
          <w:snapToGrid/>
          <w:sz w:val="28"/>
          <w:szCs w:val="28"/>
        </w:rPr>
        <w:t xml:space="preserve"> размер резервного фонда </w:t>
      </w:r>
      <w:r w:rsidR="00227800">
        <w:rPr>
          <w:rFonts w:ascii="Times New Roman" w:hAnsi="Times New Roman"/>
          <w:snapToGrid/>
          <w:sz w:val="28"/>
          <w:szCs w:val="28"/>
        </w:rPr>
        <w:t xml:space="preserve"> Моск</w:t>
      </w:r>
      <w:r w:rsidR="00EC7B1D">
        <w:rPr>
          <w:rFonts w:ascii="Times New Roman" w:hAnsi="Times New Roman"/>
          <w:snapToGrid/>
          <w:sz w:val="28"/>
          <w:szCs w:val="28"/>
        </w:rPr>
        <w:t xml:space="preserve">овской сельской </w:t>
      </w:r>
      <w:r w:rsidR="00EC7B1D" w:rsidRPr="00EE1FAC">
        <w:rPr>
          <w:rFonts w:ascii="Times New Roman" w:hAnsi="Times New Roman"/>
          <w:snapToGrid/>
          <w:sz w:val="28"/>
          <w:szCs w:val="28"/>
        </w:rPr>
        <w:t>администрации</w:t>
      </w:r>
      <w:r w:rsidR="00EC7B1D">
        <w:rPr>
          <w:rFonts w:ascii="Times New Roman" w:hAnsi="Times New Roman"/>
          <w:snapToGrid/>
          <w:sz w:val="28"/>
          <w:szCs w:val="28"/>
        </w:rPr>
        <w:t xml:space="preserve"> </w:t>
      </w:r>
      <w:proofErr w:type="spellStart"/>
      <w:r w:rsidR="00EC7B1D">
        <w:rPr>
          <w:rFonts w:ascii="Times New Roman" w:hAnsi="Times New Roman"/>
          <w:snapToGrid/>
          <w:sz w:val="28"/>
          <w:szCs w:val="28"/>
        </w:rPr>
        <w:t>Почепского</w:t>
      </w:r>
      <w:proofErr w:type="spellEnd"/>
      <w:r w:rsidR="00EC7B1D">
        <w:rPr>
          <w:rFonts w:ascii="Times New Roman" w:hAnsi="Times New Roman"/>
          <w:snapToGrid/>
          <w:sz w:val="28"/>
          <w:szCs w:val="28"/>
        </w:rPr>
        <w:t xml:space="preserve"> района Брянской области  на 20</w:t>
      </w:r>
      <w:r w:rsidR="0068625C">
        <w:rPr>
          <w:rFonts w:ascii="Times New Roman" w:hAnsi="Times New Roman"/>
          <w:snapToGrid/>
          <w:sz w:val="28"/>
          <w:szCs w:val="28"/>
        </w:rPr>
        <w:t>21</w:t>
      </w:r>
      <w:r w:rsidR="00EC7B1D" w:rsidRPr="005028FA">
        <w:rPr>
          <w:rFonts w:ascii="Times New Roman" w:hAnsi="Times New Roman"/>
          <w:snapToGrid/>
          <w:sz w:val="28"/>
          <w:szCs w:val="28"/>
        </w:rPr>
        <w:t xml:space="preserve"> год в </w:t>
      </w:r>
      <w:r w:rsidR="00EC7B1D" w:rsidRPr="003364A2">
        <w:rPr>
          <w:rFonts w:ascii="Times New Roman" w:hAnsi="Times New Roman"/>
          <w:snapToGrid/>
          <w:sz w:val="28"/>
          <w:szCs w:val="28"/>
        </w:rPr>
        <w:t xml:space="preserve">сумме </w:t>
      </w:r>
      <w:r w:rsidR="0068625C">
        <w:rPr>
          <w:rFonts w:ascii="Times New Roman" w:hAnsi="Times New Roman"/>
          <w:snapToGrid/>
          <w:sz w:val="28"/>
          <w:szCs w:val="28"/>
        </w:rPr>
        <w:t>1</w:t>
      </w:r>
      <w:r w:rsidR="00EC7B1D">
        <w:rPr>
          <w:rFonts w:ascii="Times New Roman" w:hAnsi="Times New Roman"/>
          <w:snapToGrid/>
          <w:sz w:val="28"/>
          <w:szCs w:val="28"/>
        </w:rPr>
        <w:t> 000,00</w:t>
      </w:r>
      <w:r w:rsidR="00EC7B1D">
        <w:rPr>
          <w:rFonts w:ascii="Times New Roman" w:hAnsi="Times New Roman"/>
          <w:snapToGrid/>
          <w:color w:val="0000FF"/>
          <w:sz w:val="28"/>
          <w:szCs w:val="28"/>
        </w:rPr>
        <w:t xml:space="preserve"> </w:t>
      </w:r>
      <w:r w:rsidR="00EC7B1D" w:rsidRPr="00B3583D">
        <w:rPr>
          <w:rFonts w:ascii="Times New Roman" w:hAnsi="Times New Roman"/>
          <w:snapToGrid/>
          <w:sz w:val="28"/>
          <w:szCs w:val="28"/>
        </w:rPr>
        <w:t>руб</w:t>
      </w:r>
      <w:r w:rsidR="0068625C">
        <w:rPr>
          <w:rFonts w:ascii="Times New Roman" w:hAnsi="Times New Roman"/>
          <w:snapToGrid/>
          <w:sz w:val="28"/>
          <w:szCs w:val="28"/>
        </w:rPr>
        <w:t>лей, на 2022 год в сумме 1</w:t>
      </w:r>
      <w:r w:rsidR="0080288C">
        <w:rPr>
          <w:rFonts w:ascii="Times New Roman" w:hAnsi="Times New Roman"/>
          <w:snapToGrid/>
          <w:sz w:val="28"/>
          <w:szCs w:val="28"/>
        </w:rPr>
        <w:t>000,00</w:t>
      </w:r>
      <w:r w:rsidR="0068625C">
        <w:rPr>
          <w:rFonts w:ascii="Times New Roman" w:hAnsi="Times New Roman"/>
          <w:snapToGrid/>
          <w:sz w:val="28"/>
          <w:szCs w:val="28"/>
        </w:rPr>
        <w:t xml:space="preserve"> рублей и на 2023</w:t>
      </w:r>
      <w:r w:rsidR="00EC7B1D">
        <w:rPr>
          <w:rFonts w:ascii="Times New Roman" w:hAnsi="Times New Roman"/>
          <w:snapToGrid/>
          <w:sz w:val="28"/>
          <w:szCs w:val="28"/>
        </w:rPr>
        <w:t xml:space="preserve"> год в сумме </w:t>
      </w:r>
    </w:p>
    <w:p w:rsidR="00EC7B1D" w:rsidRDefault="0068625C" w:rsidP="00EC7B1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80288C">
        <w:rPr>
          <w:rFonts w:ascii="Times New Roman" w:hAnsi="Times New Roman"/>
          <w:snapToGrid/>
          <w:sz w:val="28"/>
          <w:szCs w:val="28"/>
        </w:rPr>
        <w:t>000,0</w:t>
      </w:r>
      <w:r w:rsidR="00EC7B1D">
        <w:rPr>
          <w:rFonts w:ascii="Times New Roman" w:hAnsi="Times New Roman"/>
          <w:snapToGrid/>
          <w:sz w:val="28"/>
          <w:szCs w:val="28"/>
        </w:rPr>
        <w:t>0 рублей.</w:t>
      </w:r>
    </w:p>
    <w:p w:rsidR="00541012" w:rsidRDefault="00541012" w:rsidP="00541012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4</w:t>
      </w:r>
      <w:r>
        <w:rPr>
          <w:rFonts w:ascii="Times New Roman" w:hAnsi="Times New Roman"/>
          <w:snapToGrid/>
          <w:sz w:val="28"/>
          <w:szCs w:val="28"/>
        </w:rPr>
        <w:t xml:space="preserve">.Утвердить объем межбюджетных трансфертов, передаваемых из бюджета </w:t>
      </w:r>
      <w:r w:rsidR="00B51B3C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B51B3C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51B3C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proofErr w:type="gramStart"/>
      <w:r w:rsidR="00B51B3C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,</w:t>
      </w:r>
      <w:proofErr w:type="gramEnd"/>
      <w:r>
        <w:rPr>
          <w:rFonts w:ascii="Times New Roman" w:hAnsi="Times New Roman"/>
          <w:snapToGrid/>
          <w:sz w:val="28"/>
          <w:szCs w:val="28"/>
        </w:rPr>
        <w:t xml:space="preserve"> на осуществление внешнего муниципального финансового ко</w:t>
      </w:r>
      <w:r w:rsidR="0068625C">
        <w:rPr>
          <w:rFonts w:ascii="Times New Roman" w:hAnsi="Times New Roman"/>
          <w:snapToGrid/>
          <w:sz w:val="28"/>
          <w:szCs w:val="28"/>
        </w:rPr>
        <w:t>нтроля на 2021</w:t>
      </w:r>
      <w:r w:rsidR="00733469">
        <w:rPr>
          <w:rFonts w:ascii="Times New Roman" w:hAnsi="Times New Roman"/>
          <w:snapToGrid/>
          <w:sz w:val="28"/>
          <w:szCs w:val="28"/>
        </w:rPr>
        <w:t xml:space="preserve"> год  в сумме 1 870</w:t>
      </w:r>
      <w:r>
        <w:rPr>
          <w:rFonts w:ascii="Times New Roman" w:hAnsi="Times New Roman"/>
          <w:snapToGrid/>
          <w:sz w:val="28"/>
          <w:szCs w:val="28"/>
        </w:rPr>
        <w:t xml:space="preserve">,00 рублей.  </w:t>
      </w:r>
    </w:p>
    <w:p w:rsidR="00A31CCC" w:rsidRDefault="00541012" w:rsidP="00A31CC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E2BD8"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5</w:t>
      </w:r>
      <w:r w:rsidR="009E2BD8">
        <w:rPr>
          <w:rFonts w:ascii="Times New Roman" w:hAnsi="Times New Roman"/>
          <w:snapToGrid/>
          <w:sz w:val="28"/>
          <w:szCs w:val="28"/>
        </w:rPr>
        <w:t>.</w:t>
      </w:r>
      <w:r w:rsidR="00464B31" w:rsidRPr="00464B31">
        <w:rPr>
          <w:rFonts w:ascii="Times New Roman" w:hAnsi="Times New Roman"/>
          <w:snapToGrid/>
          <w:sz w:val="28"/>
          <w:szCs w:val="28"/>
        </w:rPr>
        <w:t xml:space="preserve"> </w:t>
      </w:r>
      <w:r w:rsidR="00464B31">
        <w:rPr>
          <w:rFonts w:ascii="Times New Roman" w:hAnsi="Times New Roman"/>
          <w:snapToGrid/>
          <w:sz w:val="28"/>
          <w:szCs w:val="28"/>
        </w:rPr>
        <w:t xml:space="preserve">Утвердить объем межбюджетных трансфертов, передаваемых из бюджета </w:t>
      </w:r>
      <w:r w:rsidR="00B51B3C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B51B3C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51B3C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proofErr w:type="gramStart"/>
      <w:r w:rsidR="00B51B3C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B51B3C">
        <w:rPr>
          <w:rFonts w:ascii="Times New Roman" w:hAnsi="Times New Roman"/>
          <w:snapToGrid/>
          <w:sz w:val="28"/>
          <w:szCs w:val="28"/>
        </w:rPr>
        <w:t xml:space="preserve"> </w:t>
      </w:r>
      <w:r w:rsidR="00464B31">
        <w:rPr>
          <w:rFonts w:ascii="Times New Roman" w:hAnsi="Times New Roman"/>
          <w:snapToGrid/>
          <w:sz w:val="28"/>
          <w:szCs w:val="28"/>
        </w:rPr>
        <w:t>,</w:t>
      </w:r>
      <w:proofErr w:type="gramEnd"/>
      <w:r w:rsidR="00464B31">
        <w:rPr>
          <w:rFonts w:ascii="Times New Roman" w:hAnsi="Times New Roman"/>
          <w:snapToGrid/>
          <w:sz w:val="28"/>
          <w:szCs w:val="28"/>
        </w:rPr>
        <w:t xml:space="preserve"> на осуществление внутреннего муниципального финансового ко</w:t>
      </w:r>
      <w:r w:rsidR="0068625C">
        <w:rPr>
          <w:rFonts w:ascii="Times New Roman" w:hAnsi="Times New Roman"/>
          <w:snapToGrid/>
          <w:sz w:val="28"/>
          <w:szCs w:val="28"/>
        </w:rPr>
        <w:t>нтроля на 2021</w:t>
      </w:r>
      <w:r w:rsidR="00B51B3C">
        <w:rPr>
          <w:rFonts w:ascii="Times New Roman" w:hAnsi="Times New Roman"/>
          <w:snapToGrid/>
          <w:sz w:val="28"/>
          <w:szCs w:val="28"/>
        </w:rPr>
        <w:t xml:space="preserve"> год  в сумме 963</w:t>
      </w:r>
      <w:r w:rsidR="00A31CCC">
        <w:rPr>
          <w:rFonts w:ascii="Times New Roman" w:hAnsi="Times New Roman"/>
          <w:snapToGrid/>
          <w:sz w:val="28"/>
          <w:szCs w:val="28"/>
        </w:rPr>
        <w:t>,00 рублей,</w:t>
      </w:r>
      <w:r w:rsidR="00464B31">
        <w:rPr>
          <w:rFonts w:ascii="Times New Roman" w:hAnsi="Times New Roman"/>
          <w:snapToGrid/>
          <w:sz w:val="28"/>
          <w:szCs w:val="28"/>
        </w:rPr>
        <w:t xml:space="preserve">  </w:t>
      </w:r>
      <w:r w:rsidR="00B51B3C">
        <w:rPr>
          <w:rFonts w:ascii="Times New Roman" w:hAnsi="Times New Roman"/>
          <w:snapToGrid/>
          <w:sz w:val="28"/>
          <w:szCs w:val="28"/>
        </w:rPr>
        <w:t>на 2021 год  в сумме 963,00 рублей.  на 2022 год  в сумме 963</w:t>
      </w:r>
      <w:r w:rsidR="00A31CCC">
        <w:rPr>
          <w:rFonts w:ascii="Times New Roman" w:hAnsi="Times New Roman"/>
          <w:snapToGrid/>
          <w:sz w:val="28"/>
          <w:szCs w:val="28"/>
        </w:rPr>
        <w:t xml:space="preserve">,00 рублей.  </w:t>
      </w:r>
    </w:p>
    <w:p w:rsidR="009E2BD8" w:rsidRDefault="009E2BD8" w:rsidP="00A31CC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Start"/>
      <w:r w:rsidR="00464B31"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6</w:t>
      </w:r>
      <w:r w:rsidR="00464B31">
        <w:rPr>
          <w:rFonts w:ascii="Times New Roman" w:hAnsi="Times New Roman"/>
          <w:snapToGrid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Субсидии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объемах, предусмотренных приложением № </w:t>
      </w:r>
      <w:r w:rsidR="00606B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  <w:proofErr w:type="gramEnd"/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указанных субсидий устанавливается нормативными правовыми актами </w:t>
      </w:r>
      <w:r w:rsidR="00806B1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области. Нормативные правовые акты, регулирующие предоставление субсидий юридическим лицам (за исключением субсидий государственным, муниципальным учреждениям), индивидуальным предпринимателям, физическим лицам - производителям товаров, работ, услуг, должны соответствовать общим требованиям, установленным Правительством Российской Федерации, и определять: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условия и порядок предоставления субсидий;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возврата субсидий в бюджет поселения в случае нарушения условий, установленных при их предоставлении;</w:t>
      </w:r>
    </w:p>
    <w:p w:rsidR="009E2BD8" w:rsidRPr="009641C7" w:rsidRDefault="009E2BD8" w:rsidP="009E2BD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9E2BD8" w:rsidRPr="009641C7" w:rsidRDefault="009E2BD8" w:rsidP="009E2BD8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lastRenderedPageBreak/>
        <w:t>положения об обязательной проверке главным  распорядителем  бюджетных средств, предоставляющим субс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>идию, и органом муниципального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 финансового контроля соблюдения условий, целей и порядка предоставления субсидий их получателями. </w:t>
      </w:r>
    </w:p>
    <w:p w:rsidR="009E2BD8" w:rsidRDefault="009E2BD8" w:rsidP="009E2BD8">
      <w:pPr>
        <w:widowControl/>
        <w:tabs>
          <w:tab w:val="num" w:pos="1637"/>
        </w:tabs>
        <w:ind w:firstLine="709"/>
        <w:jc w:val="both"/>
        <w:rPr>
          <w:rFonts w:ascii="Times New Roman" w:eastAsia="Calibri" w:hAnsi="Times New Roman"/>
          <w:snapToGrid/>
          <w:sz w:val="28"/>
          <w:szCs w:val="28"/>
          <w:lang w:eastAsia="en-US"/>
        </w:rPr>
      </w:pPr>
      <w:proofErr w:type="gramStart"/>
      <w:r w:rsidRPr="009641C7">
        <w:rPr>
          <w:rFonts w:ascii="Times New Roman" w:eastAsia="Calibri" w:hAnsi="Times New Roman"/>
          <w:snapToGrid/>
          <w:sz w:val="28"/>
          <w:szCs w:val="28"/>
        </w:rPr>
        <w:t>При предоставлении субсид</w:t>
      </w:r>
      <w:r>
        <w:rPr>
          <w:rFonts w:ascii="Times New Roman" w:eastAsia="Calibri" w:hAnsi="Times New Roman"/>
          <w:snapToGrid/>
          <w:sz w:val="28"/>
          <w:szCs w:val="28"/>
        </w:rPr>
        <w:t>ий, указанных в настоящем пункте</w:t>
      </w:r>
      <w:r w:rsidRPr="009641C7">
        <w:rPr>
          <w:rFonts w:ascii="Times New Roman" w:eastAsia="Calibri" w:hAnsi="Times New Roman"/>
          <w:snapToGrid/>
          <w:sz w:val="28"/>
          <w:szCs w:val="28"/>
        </w:rPr>
        <w:t>, обязательным условием их предоставления, включаемым в договоры (соглашения) о предоставлении субсидий, является согласие их получателей</w:t>
      </w:r>
      <w:r>
        <w:rPr>
          <w:rFonts w:ascii="Times New Roman" w:eastAsia="Calibri" w:hAnsi="Times New Roman"/>
          <w:snapToGrid/>
          <w:sz w:val="28"/>
          <w:szCs w:val="28"/>
        </w:rPr>
        <w:t xml:space="preserve"> (за исключением муниципальных</w:t>
      </w:r>
      <w:r w:rsidRPr="009641C7">
        <w:rPr>
          <w:rFonts w:ascii="Times New Roman" w:eastAsia="Calibri" w:hAnsi="Times New Roman"/>
          <w:snapToGrid/>
          <w:sz w:val="28"/>
          <w:szCs w:val="28"/>
        </w:rPr>
        <w:t xml:space="preserve"> унитарных предприятий, хозяйствен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>ных товариществ и обществ с участием публично-правовых образований в их уставных (складочных) капиталах) на осуществление главным распорядителем  бюджетных средств, предоставившим субси</w:t>
      </w:r>
      <w:r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дии, и органами муниципального </w:t>
      </w:r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финансового контроля проверок соблюдения получателями субсидий условий, целей и</w:t>
      </w:r>
      <w:proofErr w:type="gramEnd"/>
      <w:r w:rsidRPr="009641C7">
        <w:rPr>
          <w:rFonts w:ascii="Times New Roman" w:eastAsia="Calibri" w:hAnsi="Times New Roman"/>
          <w:snapToGrid/>
          <w:sz w:val="28"/>
          <w:szCs w:val="28"/>
          <w:lang w:eastAsia="en-US"/>
        </w:rPr>
        <w:t xml:space="preserve"> порядка их предоставления.</w:t>
      </w:r>
    </w:p>
    <w:p w:rsidR="009E2BD8" w:rsidRDefault="009E2BD8" w:rsidP="009E2BD8">
      <w:pPr>
        <w:widowControl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8784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Предоставление субсидий некоммерческим организациям, не являющимся бюджетными учреждениями:</w:t>
      </w:r>
    </w:p>
    <w:p w:rsidR="009E2BD8" w:rsidRDefault="009E2BD8" w:rsidP="009E2BD8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бюджете могут предусматриваться субсидии автономным учреждениям, включая субсидии на возмещение нормативных затрат на оказание ими в соответствии с муниципальным заданием муниципальных услуг;</w:t>
      </w:r>
    </w:p>
    <w:p w:rsidR="009E2BD8" w:rsidRDefault="009E2BD8" w:rsidP="009E2BD8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определения объема и предоставления указанных субсидий из бюджета устанавливается нормативно-правовым актом </w:t>
      </w:r>
      <w:r w:rsidR="00806B15">
        <w:rPr>
          <w:rFonts w:ascii="Times New Roman" w:hAnsi="Times New Roman"/>
          <w:sz w:val="28"/>
          <w:szCs w:val="28"/>
        </w:rPr>
        <w:t>Московской</w:t>
      </w:r>
      <w:r>
        <w:rPr>
          <w:rFonts w:ascii="Times New Roman" w:hAnsi="Times New Roman"/>
          <w:sz w:val="28"/>
          <w:szCs w:val="28"/>
        </w:rPr>
        <w:t xml:space="preserve"> сельской администрации.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8</w:t>
      </w:r>
      <w:r>
        <w:rPr>
          <w:rFonts w:ascii="Times New Roman" w:hAnsi="Times New Roman"/>
          <w:snapToGrid/>
          <w:sz w:val="28"/>
          <w:szCs w:val="28"/>
        </w:rPr>
        <w:t>.</w:t>
      </w:r>
      <w:r w:rsidRPr="00493A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Бюджетные инвестиции в объекты муниципальной собственности: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бюджетные</w:t>
      </w:r>
      <w:r w:rsidR="00EF3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 программами, а также нормативными правовыми актами администрации поселения, либо в установленном указанным органом порядке решением главного распорядителя бюджетных средств бюджета</w:t>
      </w:r>
      <w:r w:rsidR="00ED2F2E">
        <w:rPr>
          <w:rFonts w:ascii="Times New Roman" w:hAnsi="Times New Roman"/>
          <w:sz w:val="28"/>
          <w:szCs w:val="28"/>
        </w:rPr>
        <w:t xml:space="preserve"> Московского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ED2F2E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ED2F2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D2F2E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 подготовке и реализации бюджетных инвестиций в объекты капитального строительства муниципальной собственности принимаются администрацией поселения;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проектами,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которых осуществляется за счет межбюджетных субсидий, подлежат утверждению решением </w:t>
      </w:r>
      <w:r w:rsidR="00806B15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сельского Совета народных депутатов о бюджете поселения в составе ведомственной структуры расходов раздельно по каждому инвестиционному проекту и соответствующему ему виду расходов;</w:t>
      </w:r>
    </w:p>
    <w:p w:rsidR="00493A70" w:rsidRDefault="00493A70" w:rsidP="00493A70">
      <w:pPr>
        <w:widowControl/>
        <w:tabs>
          <w:tab w:val="num" w:pos="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</w:t>
      </w:r>
      <w:r w:rsidR="00F01609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Совета народных </w:t>
      </w:r>
      <w:r>
        <w:rPr>
          <w:rFonts w:ascii="Times New Roman" w:hAnsi="Times New Roman"/>
          <w:sz w:val="28"/>
          <w:szCs w:val="28"/>
        </w:rPr>
        <w:lastRenderedPageBreak/>
        <w:t>депутатов о бюджете поселения и сводной бюджетной росписи устанавливается муниципальным правовым актом;</w:t>
      </w:r>
    </w:p>
    <w:p w:rsidR="009E2BD8" w:rsidRDefault="00493A70" w:rsidP="00493A70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бюджетных инвестиций муниципальному унитарному предприятию влечет соответствующие увеличения уставного фонда муниципального унитарного предприятия в порядке, установленном законодательством о муниципальных унитарных предприятиях</w:t>
      </w:r>
    </w:p>
    <w:p w:rsidR="00351EBC" w:rsidRDefault="00D549F0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1</w:t>
      </w:r>
      <w:r w:rsidR="00D8784D">
        <w:rPr>
          <w:rFonts w:ascii="Times New Roman" w:hAnsi="Times New Roman"/>
          <w:snapToGrid/>
          <w:sz w:val="28"/>
          <w:szCs w:val="28"/>
        </w:rPr>
        <w:t>9</w:t>
      </w:r>
      <w:r>
        <w:rPr>
          <w:rFonts w:ascii="Times New Roman" w:hAnsi="Times New Roman"/>
          <w:snapToGrid/>
          <w:sz w:val="28"/>
          <w:szCs w:val="28"/>
        </w:rPr>
        <w:t>.</w:t>
      </w:r>
      <w:r w:rsidR="00351EBC">
        <w:rPr>
          <w:rFonts w:ascii="Times New Roman" w:hAnsi="Times New Roman"/>
          <w:snapToGrid/>
          <w:sz w:val="28"/>
          <w:szCs w:val="28"/>
        </w:rPr>
        <w:t>Установить в соответствии с пунктом 8 статьи 217 Бюджетного кодекса Российской Федерации дополнительные основания для внесения   изменений в сводную бюджетную роспись бюджета</w:t>
      </w: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211B7F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211B7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211B7F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351EBC">
        <w:rPr>
          <w:rFonts w:ascii="Times New Roman" w:hAnsi="Times New Roman"/>
          <w:snapToGrid/>
          <w:sz w:val="28"/>
          <w:szCs w:val="28"/>
        </w:rPr>
        <w:t xml:space="preserve"> без внесения изменений в настоящее Решение:</w:t>
      </w:r>
    </w:p>
    <w:p w:rsidR="00351EBC" w:rsidRPr="0068116F" w:rsidRDefault="00351EBC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68116F">
        <w:rPr>
          <w:rFonts w:ascii="Times New Roman" w:hAnsi="Times New Roman" w:hint="eastAsia"/>
          <w:snapToGrid/>
          <w:sz w:val="28"/>
          <w:szCs w:val="28"/>
        </w:rPr>
        <w:t>увеличение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за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счет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межбюджетных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трансфертов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сверх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объемов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утвержденных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настоящим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Решением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или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сокращение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основании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полученного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Уведомления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расчетам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между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бюджетами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суммы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указанных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нем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средств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,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предусмотренных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к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предоставлению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из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>
        <w:rPr>
          <w:rFonts w:ascii="Times New Roman" w:hAnsi="Times New Roman"/>
          <w:snapToGrid/>
          <w:sz w:val="28"/>
          <w:szCs w:val="28"/>
        </w:rPr>
        <w:t>районного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бюджета</w:t>
      </w:r>
      <w:r w:rsidRPr="0068116F">
        <w:rPr>
          <w:rFonts w:ascii="Times New Roman" w:hAnsi="Times New Roman"/>
          <w:snapToGrid/>
          <w:sz w:val="28"/>
          <w:szCs w:val="28"/>
        </w:rPr>
        <w:t xml:space="preserve">  </w:t>
      </w:r>
      <w:r w:rsidRPr="0068116F">
        <w:rPr>
          <w:rFonts w:ascii="Times New Roman" w:hAnsi="Times New Roman" w:hint="eastAsia"/>
          <w:snapToGrid/>
          <w:sz w:val="28"/>
          <w:szCs w:val="28"/>
        </w:rPr>
        <w:t>бюджету</w:t>
      </w:r>
      <w:r>
        <w:rPr>
          <w:rFonts w:ascii="Times New Roman" w:hAnsi="Times New Roman"/>
          <w:snapToGrid/>
          <w:sz w:val="28"/>
          <w:szCs w:val="28"/>
        </w:rPr>
        <w:t xml:space="preserve"> поселения</w:t>
      </w:r>
      <w:r w:rsidRPr="0068116F">
        <w:rPr>
          <w:rFonts w:ascii="Times New Roman" w:hAnsi="Times New Roman"/>
          <w:snapToGrid/>
          <w:sz w:val="28"/>
          <w:szCs w:val="28"/>
        </w:rPr>
        <w:t>;</w:t>
      </w:r>
    </w:p>
    <w:p w:rsidR="00351EBC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BDA">
        <w:rPr>
          <w:rFonts w:ascii="Times New Roman" w:hAnsi="Times New Roman"/>
          <w:sz w:val="28"/>
          <w:szCs w:val="28"/>
        </w:rPr>
        <w:t>увеличение бюджетных ассигнований, соответствующих целя</w:t>
      </w:r>
      <w:r>
        <w:rPr>
          <w:rFonts w:ascii="Times New Roman" w:hAnsi="Times New Roman"/>
          <w:sz w:val="28"/>
          <w:szCs w:val="28"/>
        </w:rPr>
        <w:t>м предоставления из районного</w:t>
      </w:r>
      <w:r w:rsidRPr="00416BDA">
        <w:rPr>
          <w:rFonts w:ascii="Times New Roman" w:hAnsi="Times New Roman"/>
          <w:sz w:val="28"/>
          <w:szCs w:val="28"/>
        </w:rPr>
        <w:t xml:space="preserve"> бюджета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</w:t>
      </w:r>
      <w:r>
        <w:rPr>
          <w:rFonts w:ascii="Times New Roman" w:hAnsi="Times New Roman"/>
          <w:sz w:val="28"/>
          <w:szCs w:val="28"/>
        </w:rPr>
        <w:t>нистратором доходов местного</w:t>
      </w:r>
      <w:r w:rsidRPr="00416BDA">
        <w:rPr>
          <w:rFonts w:ascii="Times New Roman" w:hAnsi="Times New Roman"/>
          <w:sz w:val="28"/>
          <w:szCs w:val="28"/>
        </w:rPr>
        <w:t xml:space="preserve"> бюджета подтверждена потребность в направлении их на те же цели в текущем финансовом году в соответствии с </w:t>
      </w:r>
      <w:hyperlink r:id="rId8" w:history="1">
        <w:r w:rsidRPr="00416BDA">
          <w:rPr>
            <w:rFonts w:ascii="Times New Roman" w:hAnsi="Times New Roman"/>
            <w:sz w:val="28"/>
            <w:szCs w:val="28"/>
          </w:rPr>
          <w:t>пунктом 5 статьи 242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Pr="00416BDA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r w:rsidRPr="004B70F2">
        <w:rPr>
          <w:rFonts w:ascii="Times New Roman" w:hAnsi="Times New Roman"/>
          <w:sz w:val="28"/>
          <w:szCs w:val="28"/>
        </w:rPr>
        <w:t xml:space="preserve"> </w:t>
      </w:r>
    </w:p>
    <w:p w:rsidR="00351EBC" w:rsidRPr="00416BDA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увеличение бюджетных ассигнований в связи с </w:t>
      </w:r>
      <w:r w:rsidRPr="00416BDA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>м</w:t>
      </w:r>
      <w:r w:rsidRPr="00416BDA">
        <w:rPr>
          <w:rFonts w:ascii="Times New Roman" w:hAnsi="Times New Roman"/>
          <w:sz w:val="28"/>
          <w:szCs w:val="28"/>
        </w:rPr>
        <w:t xml:space="preserve"> доходов, фактически полу</w:t>
      </w:r>
      <w:r>
        <w:rPr>
          <w:rFonts w:ascii="Times New Roman" w:hAnsi="Times New Roman"/>
          <w:sz w:val="28"/>
          <w:szCs w:val="28"/>
        </w:rPr>
        <w:t xml:space="preserve">ченных при исполнении </w:t>
      </w:r>
      <w:r w:rsidRPr="00416BDA">
        <w:rPr>
          <w:rFonts w:ascii="Times New Roman" w:hAnsi="Times New Roman"/>
          <w:sz w:val="28"/>
          <w:szCs w:val="28"/>
        </w:rPr>
        <w:t>бю</w:t>
      </w:r>
      <w:r>
        <w:rPr>
          <w:rFonts w:ascii="Times New Roman" w:hAnsi="Times New Roman"/>
          <w:sz w:val="28"/>
          <w:szCs w:val="28"/>
        </w:rPr>
        <w:t>джета</w:t>
      </w:r>
      <w:r w:rsidR="00E042E4" w:rsidRPr="00E042E4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042E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042E4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E042E4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сверх утвержденных Решением о </w:t>
      </w:r>
      <w:r w:rsidRPr="00416BDA">
        <w:rPr>
          <w:rFonts w:ascii="Times New Roman" w:hAnsi="Times New Roman"/>
          <w:sz w:val="28"/>
          <w:szCs w:val="28"/>
        </w:rPr>
        <w:t>бюджете</w:t>
      </w:r>
      <w:r w:rsidR="00ED2F2E">
        <w:rPr>
          <w:rFonts w:ascii="Times New Roman" w:hAnsi="Times New Roman"/>
          <w:sz w:val="28"/>
          <w:szCs w:val="28"/>
        </w:rPr>
        <w:t xml:space="preserve">  Московского сельского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ED2F2E">
        <w:rPr>
          <w:rFonts w:ascii="Times New Roman" w:hAnsi="Times New Roman"/>
          <w:sz w:val="28"/>
          <w:szCs w:val="28"/>
        </w:rPr>
        <w:t>я</w:t>
      </w:r>
      <w:r w:rsidRPr="00416BDA">
        <w:rPr>
          <w:rFonts w:ascii="Times New Roman" w:hAnsi="Times New Roman"/>
          <w:sz w:val="28"/>
          <w:szCs w:val="28"/>
        </w:rPr>
        <w:t xml:space="preserve">, по основаниям, установленным </w:t>
      </w:r>
      <w:hyperlink r:id="rId9" w:history="1">
        <w:r w:rsidRPr="00416BDA">
          <w:rPr>
            <w:rFonts w:ascii="Times New Roman" w:hAnsi="Times New Roman"/>
            <w:sz w:val="28"/>
            <w:szCs w:val="28"/>
          </w:rPr>
          <w:t>пунктом 2 статьи 232</w:t>
        </w:r>
      </w:hyperlink>
      <w:r w:rsidRPr="00416BD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351EBC" w:rsidRPr="004043CB" w:rsidRDefault="00351EBC" w:rsidP="00351EBC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 w:rsidRPr="004043CB">
        <w:rPr>
          <w:rFonts w:ascii="Times New Roman" w:hAnsi="Times New Roman" w:hint="eastAsia"/>
          <w:snapToGrid/>
          <w:sz w:val="28"/>
          <w:szCs w:val="28"/>
        </w:rPr>
        <w:t>перераспределение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ассигнований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целях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исполнения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решений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уполномоченных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органов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налогов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сборов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пеней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штрафов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, </w:t>
      </w:r>
      <w:r w:rsidRPr="004043CB">
        <w:rPr>
          <w:rFonts w:ascii="Times New Roman" w:hAnsi="Times New Roman" w:hint="eastAsia"/>
          <w:snapToGrid/>
          <w:sz w:val="28"/>
          <w:szCs w:val="28"/>
        </w:rPr>
        <w:t>предусматривающих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обращение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взыскания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на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средства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бюджета</w:t>
      </w:r>
      <w:r w:rsidR="00E042E4" w:rsidRPr="00E042E4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042E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042E4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E042E4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  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в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соответствии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с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действующим</w:t>
      </w:r>
      <w:r w:rsidRPr="004043CB">
        <w:rPr>
          <w:rFonts w:ascii="Times New Roman" w:hAnsi="Times New Roman"/>
          <w:snapToGrid/>
          <w:sz w:val="28"/>
          <w:szCs w:val="28"/>
        </w:rPr>
        <w:t xml:space="preserve"> </w:t>
      </w:r>
      <w:r w:rsidRPr="004043CB">
        <w:rPr>
          <w:rFonts w:ascii="Times New Roman" w:hAnsi="Times New Roman" w:hint="eastAsia"/>
          <w:snapToGrid/>
          <w:sz w:val="28"/>
          <w:szCs w:val="28"/>
        </w:rPr>
        <w:t>законодательством</w:t>
      </w:r>
      <w:r w:rsidRPr="004043CB">
        <w:rPr>
          <w:rFonts w:ascii="Times New Roman" w:hAnsi="Times New Roman"/>
          <w:snapToGrid/>
          <w:sz w:val="28"/>
          <w:szCs w:val="28"/>
        </w:rPr>
        <w:t>;</w:t>
      </w:r>
    </w:p>
    <w:p w:rsidR="00351EBC" w:rsidRDefault="00351EBC" w:rsidP="00351EBC">
      <w:pPr>
        <w:widowControl/>
        <w:ind w:firstLine="709"/>
        <w:jc w:val="both"/>
        <w:rPr>
          <w:rFonts w:ascii="Times New Roman" w:eastAsia="Calibri" w:hAnsi="Times New Roman"/>
          <w:snapToGrid/>
          <w:sz w:val="28"/>
          <w:szCs w:val="28"/>
        </w:rPr>
      </w:pPr>
      <w:r>
        <w:rPr>
          <w:rFonts w:ascii="Times New Roman" w:eastAsia="Calibri" w:hAnsi="Times New Roman"/>
          <w:snapToGrid/>
          <w:sz w:val="28"/>
          <w:szCs w:val="28"/>
        </w:rPr>
        <w:t>уточнение кодов бюджетной классификации расходов в рамках требований казначейского исполнения бюджета</w:t>
      </w:r>
      <w:r w:rsidR="00E042E4" w:rsidRPr="00E042E4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042E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042E4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proofErr w:type="gramStart"/>
      <w:r w:rsidR="00E042E4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E042E4">
        <w:rPr>
          <w:rFonts w:ascii="Times New Roman" w:hAnsi="Times New Roman"/>
          <w:snapToGrid/>
          <w:sz w:val="28"/>
          <w:szCs w:val="28"/>
        </w:rPr>
        <w:t xml:space="preserve">    </w:t>
      </w:r>
      <w:r>
        <w:rPr>
          <w:rFonts w:ascii="Times New Roman" w:eastAsia="Calibri" w:hAnsi="Times New Roman"/>
          <w:snapToGrid/>
          <w:sz w:val="28"/>
          <w:szCs w:val="28"/>
        </w:rPr>
        <w:t>,</w:t>
      </w:r>
      <w:proofErr w:type="gramEnd"/>
      <w:r>
        <w:rPr>
          <w:rFonts w:ascii="Times New Roman" w:eastAsia="Calibri" w:hAnsi="Times New Roman"/>
          <w:snapToGrid/>
          <w:sz w:val="28"/>
          <w:szCs w:val="28"/>
        </w:rPr>
        <w:t xml:space="preserve"> а также в случае изменения Министерством финансов Российской Федерации и Департаментом  финансов Брянской области </w:t>
      </w:r>
      <w:r w:rsidR="004A6D54">
        <w:rPr>
          <w:rFonts w:ascii="Times New Roman" w:eastAsia="Calibri" w:hAnsi="Times New Roman"/>
          <w:snapToGrid/>
          <w:sz w:val="28"/>
          <w:szCs w:val="28"/>
        </w:rPr>
        <w:t xml:space="preserve"> </w:t>
      </w:r>
      <w:r>
        <w:rPr>
          <w:rFonts w:ascii="Times New Roman" w:eastAsia="Calibri" w:hAnsi="Times New Roman"/>
          <w:snapToGrid/>
          <w:sz w:val="28"/>
          <w:szCs w:val="28"/>
        </w:rPr>
        <w:t>порядка применения бюджетной классификации.</w:t>
      </w:r>
    </w:p>
    <w:p w:rsidR="00351EBC" w:rsidRDefault="00351EBC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="004A6D54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="004A6D54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основаниям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пунктом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осуществляется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пределах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lastRenderedPageBreak/>
        <w:t>бюджетных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ассигнований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за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исключением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оснований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установленных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абзацами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первым, </w:t>
      </w:r>
      <w:r w:rsidRPr="00B23296">
        <w:rPr>
          <w:rFonts w:ascii="Times New Roman" w:hAnsi="Times New Roman" w:hint="eastAsia"/>
          <w:sz w:val="28"/>
          <w:szCs w:val="28"/>
        </w:rPr>
        <w:t>вторым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шестым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пункта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соответствии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которыми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внесение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изменений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в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сводную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бюджетную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роспись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может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осуществляться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с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превышением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общего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объема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расходов</w:t>
      </w:r>
      <w:r w:rsidRPr="00B23296">
        <w:rPr>
          <w:rFonts w:ascii="Times New Roman" w:hAnsi="Times New Roman"/>
          <w:sz w:val="28"/>
          <w:szCs w:val="28"/>
        </w:rPr>
        <w:t xml:space="preserve">, </w:t>
      </w:r>
      <w:r w:rsidRPr="00B23296">
        <w:rPr>
          <w:rFonts w:ascii="Times New Roman" w:hAnsi="Times New Roman" w:hint="eastAsia"/>
          <w:sz w:val="28"/>
          <w:szCs w:val="28"/>
        </w:rPr>
        <w:t>утвержденных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 w:rsidRPr="00B23296">
        <w:rPr>
          <w:rFonts w:ascii="Times New Roman" w:hAnsi="Times New Roman" w:hint="eastAsia"/>
          <w:sz w:val="28"/>
          <w:szCs w:val="28"/>
        </w:rPr>
        <w:t>настоящим</w:t>
      </w:r>
      <w:r w:rsidRPr="00B232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B23296">
        <w:rPr>
          <w:rFonts w:ascii="Times New Roman" w:hAnsi="Times New Roman"/>
          <w:sz w:val="28"/>
          <w:szCs w:val="28"/>
        </w:rPr>
        <w:t>.</w:t>
      </w:r>
      <w:proofErr w:type="gramEnd"/>
    </w:p>
    <w:p w:rsidR="00351EBC" w:rsidRDefault="00D8784D" w:rsidP="00351EBC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51EBC">
        <w:rPr>
          <w:rFonts w:ascii="Times New Roman" w:hAnsi="Times New Roman"/>
          <w:sz w:val="28"/>
          <w:szCs w:val="28"/>
        </w:rPr>
        <w:t>.</w:t>
      </w:r>
      <w:r w:rsidR="00351EBC" w:rsidRPr="00C97F56">
        <w:t xml:space="preserve"> </w:t>
      </w:r>
      <w:proofErr w:type="gramStart"/>
      <w:r w:rsidR="00351EBC" w:rsidRPr="00C97F56">
        <w:rPr>
          <w:rFonts w:ascii="Times New Roman" w:hAnsi="Times New Roman" w:hint="eastAsia"/>
          <w:sz w:val="28"/>
          <w:szCs w:val="28"/>
        </w:rPr>
        <w:t>Установить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что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средств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бюджета</w:t>
      </w:r>
      <w:r w:rsidR="00E04410" w:rsidRPr="00E04410">
        <w:rPr>
          <w:rFonts w:ascii="Times New Roman" w:hAnsi="Times New Roman"/>
          <w:snapToGrid/>
          <w:sz w:val="28"/>
          <w:szCs w:val="28"/>
        </w:rPr>
        <w:t xml:space="preserve"> </w:t>
      </w:r>
      <w:r w:rsidR="00E04410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E04410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E04410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E04410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E04410">
        <w:rPr>
          <w:rFonts w:ascii="Times New Roman" w:hAnsi="Times New Roman"/>
          <w:snapToGrid/>
          <w:sz w:val="28"/>
          <w:szCs w:val="28"/>
        </w:rPr>
        <w:t xml:space="preserve">  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начало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текущего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года</w:t>
      </w:r>
      <w:r w:rsidR="00351EBC">
        <w:rPr>
          <w:rFonts w:ascii="Times New Roman" w:hAnsi="Times New Roman"/>
          <w:sz w:val="28"/>
          <w:szCs w:val="28"/>
        </w:rPr>
        <w:t>,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за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исключением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средств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дорожного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фонда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>поселения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полученных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форме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субсидий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субвенций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межбюджетных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трансфертов</w:t>
      </w:r>
      <w:r w:rsidR="00351EBC" w:rsidRPr="00C97F56">
        <w:rPr>
          <w:rFonts w:ascii="Times New Roman" w:hAnsi="Times New Roman"/>
          <w:sz w:val="28"/>
          <w:szCs w:val="28"/>
        </w:rPr>
        <w:t>,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имеющих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целевое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назначение</w:t>
      </w:r>
      <w:r w:rsidR="00DB50A0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объеме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до</w:t>
      </w:r>
      <w:r w:rsidR="00351EBC" w:rsidRPr="00C97F56">
        <w:rPr>
          <w:rFonts w:ascii="Times New Roman" w:hAnsi="Times New Roman"/>
          <w:sz w:val="28"/>
          <w:szCs w:val="28"/>
        </w:rPr>
        <w:t xml:space="preserve"> 100 </w:t>
      </w:r>
      <w:r w:rsidR="00351EBC" w:rsidRPr="00C97F56">
        <w:rPr>
          <w:rFonts w:ascii="Times New Roman" w:hAnsi="Times New Roman" w:hint="eastAsia"/>
          <w:sz w:val="28"/>
          <w:szCs w:val="28"/>
        </w:rPr>
        <w:t>процентов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могут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направляться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текущем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покрытие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временных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кассовых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разрывов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возникающих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при</w:t>
      </w:r>
      <w:proofErr w:type="gramEnd"/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1EBC" w:rsidRPr="00C97F56">
        <w:rPr>
          <w:rFonts w:ascii="Times New Roman" w:hAnsi="Times New Roman" w:hint="eastAsia"/>
          <w:sz w:val="28"/>
          <w:szCs w:val="28"/>
        </w:rPr>
        <w:t>исполнении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бюджета</w:t>
      </w:r>
      <w:r w:rsidR="00DB50A0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06B15">
        <w:rPr>
          <w:rFonts w:ascii="Times New Roman" w:hAnsi="Times New Roman"/>
          <w:sz w:val="28"/>
          <w:szCs w:val="28"/>
        </w:rPr>
        <w:t>Московское</w:t>
      </w:r>
      <w:r w:rsidR="00DB50A0">
        <w:rPr>
          <w:rFonts w:ascii="Times New Roman" w:hAnsi="Times New Roman"/>
          <w:sz w:val="28"/>
          <w:szCs w:val="28"/>
        </w:rPr>
        <w:t xml:space="preserve"> сельское</w:t>
      </w:r>
      <w:r w:rsidR="00351EBC">
        <w:rPr>
          <w:rFonts w:ascii="Times New Roman" w:hAnsi="Times New Roman"/>
          <w:sz w:val="28"/>
          <w:szCs w:val="28"/>
        </w:rPr>
        <w:t xml:space="preserve"> поселени</w:t>
      </w:r>
      <w:r w:rsidR="00DB50A0">
        <w:rPr>
          <w:rFonts w:ascii="Times New Roman" w:hAnsi="Times New Roman"/>
          <w:sz w:val="28"/>
          <w:szCs w:val="28"/>
        </w:rPr>
        <w:t>е»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увеличение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оплату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заключенных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>муниципальных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контрактов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поставку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товаров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выполнение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работ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оказание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услуг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подлежавших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соответствии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условиями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этих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>
        <w:rPr>
          <w:rFonts w:ascii="Times New Roman" w:hAnsi="Times New Roman"/>
          <w:sz w:val="28"/>
          <w:szCs w:val="28"/>
        </w:rPr>
        <w:t xml:space="preserve">муниципальных 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контрактов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оплате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отчетном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финансовом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году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в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объеме</w:t>
      </w:r>
      <w:r w:rsidR="00351EBC" w:rsidRPr="00C97F56">
        <w:rPr>
          <w:rFonts w:ascii="Times New Roman" w:hAnsi="Times New Roman"/>
          <w:sz w:val="28"/>
          <w:szCs w:val="28"/>
        </w:rPr>
        <w:t xml:space="preserve">, </w:t>
      </w:r>
      <w:r w:rsidR="00351EBC" w:rsidRPr="00C97F56">
        <w:rPr>
          <w:rFonts w:ascii="Times New Roman" w:hAnsi="Times New Roman" w:hint="eastAsia"/>
          <w:sz w:val="28"/>
          <w:szCs w:val="28"/>
        </w:rPr>
        <w:t>не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превышающем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сумму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остатка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неиспользованных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бюджетных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ассигнований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на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указанные</w:t>
      </w:r>
      <w:r w:rsidR="00351EBC" w:rsidRPr="00C97F56">
        <w:rPr>
          <w:rFonts w:ascii="Times New Roman" w:hAnsi="Times New Roman"/>
          <w:sz w:val="28"/>
          <w:szCs w:val="28"/>
        </w:rPr>
        <w:t xml:space="preserve"> </w:t>
      </w:r>
      <w:r w:rsidR="00351EBC" w:rsidRPr="00C97F56">
        <w:rPr>
          <w:rFonts w:ascii="Times New Roman" w:hAnsi="Times New Roman" w:hint="eastAsia"/>
          <w:sz w:val="28"/>
          <w:szCs w:val="28"/>
        </w:rPr>
        <w:t>цели</w:t>
      </w:r>
      <w:r w:rsidR="00351EBC" w:rsidRPr="00C97F56">
        <w:rPr>
          <w:rFonts w:ascii="Times New Roman" w:hAnsi="Times New Roman"/>
          <w:sz w:val="28"/>
          <w:szCs w:val="28"/>
        </w:rPr>
        <w:t>.</w:t>
      </w:r>
      <w:proofErr w:type="gramEnd"/>
    </w:p>
    <w:p w:rsidR="004A572D" w:rsidRDefault="00D8784D" w:rsidP="004A572D">
      <w:pPr>
        <w:widowControl/>
        <w:ind w:firstLine="900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21</w:t>
      </w:r>
      <w:r w:rsidR="004A572D">
        <w:rPr>
          <w:rFonts w:ascii="Times New Roman" w:hAnsi="Times New Roman"/>
          <w:snapToGrid/>
          <w:sz w:val="28"/>
          <w:szCs w:val="28"/>
        </w:rPr>
        <w:t xml:space="preserve">.  </w:t>
      </w:r>
      <w:proofErr w:type="gramStart"/>
      <w:r w:rsidR="004A572D" w:rsidRPr="00FF79B0">
        <w:rPr>
          <w:rFonts w:ascii="Times New Roman" w:hAnsi="Times New Roman"/>
          <w:snapToGrid/>
          <w:sz w:val="28"/>
          <w:szCs w:val="28"/>
        </w:rPr>
        <w:t>Установить,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FF79B0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что руководители органов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местного самоуправления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 w:rsidR="004A572D">
        <w:rPr>
          <w:rFonts w:ascii="Times New Roman" w:hAnsi="Times New Roman"/>
          <w:snapToGrid/>
          <w:sz w:val="28"/>
          <w:szCs w:val="28"/>
        </w:rPr>
        <w:t xml:space="preserve"> сельского поселения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,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 учреждений не вправе принимать в </w:t>
      </w:r>
      <w:r w:rsidR="0068625C">
        <w:rPr>
          <w:rFonts w:ascii="Times New Roman" w:hAnsi="Times New Roman"/>
          <w:snapToGrid/>
          <w:sz w:val="28"/>
          <w:szCs w:val="28"/>
        </w:rPr>
        <w:t>2021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 году решения, приводящие к увеличению штатной численности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служащих, работников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муниципальных </w:t>
      </w:r>
      <w:r w:rsidR="004A572D" w:rsidRPr="00E276D3">
        <w:rPr>
          <w:rFonts w:ascii="Times New Roman" w:hAnsi="Times New Roman"/>
          <w:snapToGrid/>
          <w:sz w:val="28"/>
          <w:szCs w:val="28"/>
        </w:rPr>
        <w:t xml:space="preserve">учреждений, за исключением случаев принятия решений о наделении органов </w:t>
      </w:r>
      <w:r w:rsidR="004A572D">
        <w:rPr>
          <w:rFonts w:ascii="Times New Roman" w:hAnsi="Times New Roman"/>
          <w:snapToGrid/>
          <w:sz w:val="28"/>
          <w:szCs w:val="28"/>
        </w:rPr>
        <w:t xml:space="preserve">местного самоуправления муниципальных образований </w:t>
      </w:r>
      <w:r w:rsidR="004A572D" w:rsidRPr="00E276D3">
        <w:rPr>
          <w:rFonts w:ascii="Times New Roman" w:hAnsi="Times New Roman"/>
          <w:snapToGrid/>
          <w:sz w:val="28"/>
          <w:szCs w:val="28"/>
        </w:rPr>
        <w:t>дополнительными полномочиями, бюджетных учреждений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  <w:r w:rsidR="004A572D" w:rsidRPr="00E276D3">
        <w:rPr>
          <w:rFonts w:ascii="Times New Roman" w:hAnsi="Times New Roman"/>
          <w:snapToGrid/>
          <w:sz w:val="28"/>
          <w:szCs w:val="28"/>
        </w:rPr>
        <w:t>дополнительными функциями, требующими увеличения штатной численности</w:t>
      </w:r>
      <w:r w:rsidR="004A572D">
        <w:rPr>
          <w:rFonts w:ascii="Times New Roman" w:hAnsi="Times New Roman"/>
          <w:snapToGrid/>
          <w:sz w:val="28"/>
          <w:szCs w:val="28"/>
        </w:rPr>
        <w:t xml:space="preserve"> персонала</w:t>
      </w:r>
      <w:r w:rsidR="004A572D" w:rsidRPr="00FF79B0">
        <w:rPr>
          <w:rFonts w:ascii="Times New Roman" w:hAnsi="Times New Roman"/>
          <w:snapToGrid/>
          <w:sz w:val="28"/>
          <w:szCs w:val="28"/>
        </w:rPr>
        <w:t>.</w:t>
      </w:r>
      <w:r w:rsidR="004A572D">
        <w:rPr>
          <w:rFonts w:ascii="Times New Roman" w:hAnsi="Times New Roman"/>
          <w:snapToGrid/>
          <w:sz w:val="28"/>
          <w:szCs w:val="28"/>
        </w:rPr>
        <w:t xml:space="preserve"> </w:t>
      </w:r>
      <w:proofErr w:type="gramEnd"/>
    </w:p>
    <w:p w:rsidR="00595A32" w:rsidRDefault="00595A32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D8784D">
        <w:rPr>
          <w:rFonts w:ascii="Times New Roman" w:hAnsi="Times New Roman"/>
          <w:snapToGrid/>
          <w:sz w:val="28"/>
          <w:szCs w:val="28"/>
        </w:rPr>
        <w:t>2</w:t>
      </w:r>
      <w:r>
        <w:rPr>
          <w:rFonts w:ascii="Times New Roman" w:hAnsi="Times New Roman"/>
          <w:snapToGrid/>
          <w:sz w:val="28"/>
          <w:szCs w:val="28"/>
        </w:rPr>
        <w:t xml:space="preserve">.Установить,что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r>
        <w:rPr>
          <w:rFonts w:ascii="Times New Roman" w:hAnsi="Times New Roman"/>
          <w:snapToGrid/>
          <w:sz w:val="28"/>
          <w:szCs w:val="28"/>
        </w:rPr>
        <w:t xml:space="preserve"> сельского поселения.</w:t>
      </w:r>
    </w:p>
    <w:p w:rsidR="00264C44" w:rsidRDefault="00D8784D" w:rsidP="00264C4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264C44">
        <w:rPr>
          <w:rFonts w:ascii="Times New Roman" w:hAnsi="Times New Roman"/>
          <w:sz w:val="28"/>
          <w:szCs w:val="28"/>
        </w:rPr>
        <w:t xml:space="preserve">. Утвердить объем и структуру </w:t>
      </w:r>
      <w:proofErr w:type="gramStart"/>
      <w:r w:rsidR="00264C44">
        <w:rPr>
          <w:rFonts w:ascii="Times New Roman" w:hAnsi="Times New Roman"/>
          <w:sz w:val="28"/>
          <w:szCs w:val="28"/>
        </w:rPr>
        <w:t>источников внутреннего финансирования дефицита  бюджета</w:t>
      </w:r>
      <w:r w:rsidR="00C1379D" w:rsidRPr="00C1379D">
        <w:rPr>
          <w:rFonts w:ascii="Times New Roman" w:hAnsi="Times New Roman"/>
          <w:snapToGrid/>
          <w:sz w:val="28"/>
          <w:szCs w:val="28"/>
        </w:rPr>
        <w:t xml:space="preserve"> </w:t>
      </w:r>
      <w:r w:rsidR="00C1379D">
        <w:rPr>
          <w:rFonts w:ascii="Times New Roman" w:hAnsi="Times New Roman"/>
          <w:snapToGrid/>
          <w:sz w:val="28"/>
          <w:szCs w:val="28"/>
        </w:rPr>
        <w:t>Московского сельского  поселения</w:t>
      </w:r>
      <w:proofErr w:type="gramEnd"/>
      <w:r w:rsidR="00C1379D">
        <w:rPr>
          <w:rFonts w:ascii="Times New Roman" w:hAnsi="Times New Roman"/>
          <w:snapToGrid/>
          <w:sz w:val="28"/>
          <w:szCs w:val="28"/>
        </w:rPr>
        <w:t xml:space="preserve"> </w:t>
      </w:r>
      <w:proofErr w:type="spellStart"/>
      <w:r w:rsidR="00C1379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C1379D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264C44">
        <w:rPr>
          <w:rFonts w:ascii="Times New Roman" w:hAnsi="Times New Roman"/>
          <w:sz w:val="28"/>
          <w:szCs w:val="28"/>
        </w:rPr>
        <w:t xml:space="preserve">  </w:t>
      </w:r>
      <w:r w:rsidR="00264C44">
        <w:rPr>
          <w:sz w:val="28"/>
          <w:szCs w:val="28"/>
        </w:rPr>
        <w:t xml:space="preserve"> </w:t>
      </w:r>
      <w:r w:rsidR="0068625C">
        <w:rPr>
          <w:rFonts w:ascii="Times New Roman" w:hAnsi="Times New Roman"/>
          <w:sz w:val="28"/>
          <w:szCs w:val="28"/>
        </w:rPr>
        <w:t>на 2021</w:t>
      </w:r>
      <w:r w:rsidR="00C1379D">
        <w:rPr>
          <w:rFonts w:ascii="Times New Roman" w:hAnsi="Times New Roman"/>
          <w:sz w:val="28"/>
          <w:szCs w:val="28"/>
        </w:rPr>
        <w:t xml:space="preserve"> год и  </w:t>
      </w:r>
      <w:r w:rsidR="0068625C">
        <w:rPr>
          <w:rFonts w:ascii="Times New Roman" w:hAnsi="Times New Roman"/>
          <w:sz w:val="28"/>
          <w:szCs w:val="28"/>
        </w:rPr>
        <w:t>плановый период 2022 и 2023</w:t>
      </w:r>
      <w:r w:rsidR="00EE4D1E">
        <w:rPr>
          <w:rFonts w:ascii="Times New Roman" w:hAnsi="Times New Roman"/>
          <w:sz w:val="28"/>
          <w:szCs w:val="28"/>
        </w:rPr>
        <w:t xml:space="preserve"> годов согласно приложению № </w:t>
      </w:r>
      <w:r>
        <w:rPr>
          <w:rFonts w:ascii="Times New Roman" w:hAnsi="Times New Roman"/>
          <w:sz w:val="28"/>
          <w:szCs w:val="28"/>
        </w:rPr>
        <w:t>8</w:t>
      </w:r>
      <w:r w:rsidR="00264C44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920CE1" w:rsidRDefault="00920CE1" w:rsidP="00322E3D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D8784D">
        <w:rPr>
          <w:rFonts w:ascii="Times New Roman" w:hAnsi="Times New Roman"/>
          <w:snapToGrid/>
          <w:sz w:val="28"/>
          <w:szCs w:val="28"/>
        </w:rPr>
        <w:t>4</w:t>
      </w:r>
      <w:r w:rsidRPr="0058590B">
        <w:rPr>
          <w:rFonts w:ascii="Times New Roman" w:hAnsi="Times New Roman"/>
          <w:snapToGrid/>
          <w:sz w:val="28"/>
          <w:szCs w:val="28"/>
        </w:rPr>
        <w:t xml:space="preserve">. </w:t>
      </w:r>
      <w:r w:rsidRPr="00B03F3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</w:t>
      </w:r>
      <w:r w:rsidRPr="00B03F3E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 на 1 января 20</w:t>
      </w:r>
      <w:r w:rsidR="0068625C">
        <w:rPr>
          <w:rFonts w:ascii="Times New Roman" w:hAnsi="Times New Roman"/>
          <w:sz w:val="28"/>
          <w:szCs w:val="28"/>
        </w:rPr>
        <w:t>22</w:t>
      </w:r>
      <w:r w:rsidRPr="00B03F3E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</w:t>
      </w:r>
      <w:r w:rsidRPr="00B03F3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03F3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proofErr w:type="gramStart"/>
      <w:r w:rsidRPr="00B03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том числе по муниципальным  гарантиям 0 рублей, на </w:t>
      </w:r>
      <w:r w:rsidRPr="00B03F3E">
        <w:rPr>
          <w:rFonts w:ascii="Times New Roman" w:hAnsi="Times New Roman"/>
          <w:sz w:val="28"/>
          <w:szCs w:val="28"/>
        </w:rPr>
        <w:t xml:space="preserve"> 1 января 20</w:t>
      </w:r>
      <w:r w:rsidR="0068625C">
        <w:rPr>
          <w:rFonts w:ascii="Times New Roman" w:hAnsi="Times New Roman"/>
          <w:sz w:val="28"/>
          <w:szCs w:val="28"/>
        </w:rPr>
        <w:t>23</w:t>
      </w:r>
      <w:r w:rsidRPr="00B03F3E">
        <w:rPr>
          <w:rFonts w:ascii="Times New Roman" w:hAnsi="Times New Roman"/>
          <w:sz w:val="28"/>
          <w:szCs w:val="28"/>
        </w:rPr>
        <w:t xml:space="preserve"> года в сумме 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F3E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B03F3E">
        <w:rPr>
          <w:rFonts w:ascii="Times New Roman" w:hAnsi="Times New Roman"/>
          <w:sz w:val="28"/>
          <w:szCs w:val="28"/>
        </w:rPr>
        <w:t xml:space="preserve">, </w:t>
      </w:r>
      <w:r w:rsidR="008D5923">
        <w:rPr>
          <w:rFonts w:ascii="Times New Roman" w:hAnsi="Times New Roman"/>
          <w:sz w:val="28"/>
          <w:szCs w:val="28"/>
        </w:rPr>
        <w:t>в том числе по муниципальным гара</w:t>
      </w:r>
      <w:r w:rsidR="0068625C">
        <w:rPr>
          <w:rFonts w:ascii="Times New Roman" w:hAnsi="Times New Roman"/>
          <w:sz w:val="28"/>
          <w:szCs w:val="28"/>
        </w:rPr>
        <w:t>нтиям 0 рублей, на 1 января 2024</w:t>
      </w:r>
      <w:r w:rsidR="008D5923">
        <w:rPr>
          <w:rFonts w:ascii="Times New Roman" w:hAnsi="Times New Roman"/>
          <w:sz w:val="28"/>
          <w:szCs w:val="28"/>
        </w:rPr>
        <w:t xml:space="preserve"> года в сумме 0 рублей, в том числе по муниципальным гарантиям 0 рублей. </w:t>
      </w:r>
    </w:p>
    <w:p w:rsidR="009D753B" w:rsidRDefault="00D8784D" w:rsidP="0088482B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D753B">
        <w:rPr>
          <w:rFonts w:ascii="Times New Roman" w:hAnsi="Times New Roman"/>
          <w:sz w:val="28"/>
          <w:szCs w:val="28"/>
        </w:rPr>
        <w:t>.</w:t>
      </w:r>
      <w:r w:rsidR="009D753B" w:rsidRPr="00E2579F">
        <w:rPr>
          <w:rFonts w:ascii="Times New Roman" w:hAnsi="Times New Roman"/>
          <w:sz w:val="28"/>
          <w:szCs w:val="28"/>
        </w:rPr>
        <w:t xml:space="preserve">Утвердить  </w:t>
      </w:r>
      <w:r w:rsidR="009D753B">
        <w:rPr>
          <w:rFonts w:ascii="Times New Roman" w:hAnsi="Times New Roman"/>
          <w:sz w:val="28"/>
          <w:szCs w:val="28"/>
        </w:rPr>
        <w:t>п</w:t>
      </w:r>
      <w:r w:rsidR="009D753B" w:rsidRPr="00E2579F">
        <w:rPr>
          <w:rFonts w:ascii="Times New Roman" w:hAnsi="Times New Roman"/>
          <w:sz w:val="28"/>
          <w:szCs w:val="28"/>
        </w:rPr>
        <w:t>редел</w:t>
      </w:r>
      <w:r w:rsidR="009D753B">
        <w:rPr>
          <w:rFonts w:ascii="Times New Roman" w:hAnsi="Times New Roman"/>
          <w:sz w:val="28"/>
          <w:szCs w:val="28"/>
        </w:rPr>
        <w:t>ьный</w:t>
      </w:r>
      <w:r w:rsidR="009D753B" w:rsidRPr="00E2579F">
        <w:rPr>
          <w:rFonts w:ascii="Times New Roman" w:hAnsi="Times New Roman"/>
          <w:sz w:val="28"/>
          <w:szCs w:val="28"/>
        </w:rPr>
        <w:t xml:space="preserve"> </w:t>
      </w:r>
      <w:r w:rsidR="009D753B">
        <w:rPr>
          <w:rFonts w:ascii="Times New Roman" w:hAnsi="Times New Roman"/>
          <w:sz w:val="28"/>
          <w:szCs w:val="28"/>
        </w:rPr>
        <w:t xml:space="preserve"> объем  </w:t>
      </w:r>
      <w:r w:rsidR="009D753B" w:rsidRPr="00E2579F">
        <w:rPr>
          <w:rFonts w:ascii="Times New Roman" w:hAnsi="Times New Roman"/>
          <w:sz w:val="28"/>
          <w:szCs w:val="28"/>
        </w:rPr>
        <w:t xml:space="preserve">муниципального </w:t>
      </w:r>
      <w:r w:rsidR="009D753B">
        <w:rPr>
          <w:rFonts w:ascii="Times New Roman" w:hAnsi="Times New Roman"/>
          <w:sz w:val="28"/>
          <w:szCs w:val="28"/>
        </w:rPr>
        <w:t xml:space="preserve"> долга  Москов</w:t>
      </w:r>
      <w:r w:rsidR="009D753B" w:rsidRPr="00E2579F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proofErr w:type="spellStart"/>
      <w:r w:rsidR="009D753B" w:rsidRPr="00E2579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9D753B" w:rsidRPr="00E2579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9D753B" w:rsidRPr="00E2579F">
        <w:rPr>
          <w:rFonts w:ascii="Times New Roman" w:hAnsi="Times New Roman"/>
          <w:sz w:val="28"/>
          <w:szCs w:val="28"/>
        </w:rPr>
        <w:lastRenderedPageBreak/>
        <w:t>Брянской области  на  202</w:t>
      </w:r>
      <w:r w:rsidR="0068625C">
        <w:rPr>
          <w:rFonts w:ascii="Times New Roman" w:hAnsi="Times New Roman"/>
          <w:sz w:val="28"/>
          <w:szCs w:val="28"/>
        </w:rPr>
        <w:t>1</w:t>
      </w:r>
      <w:r w:rsidR="009D753B" w:rsidRPr="00E2579F">
        <w:rPr>
          <w:rFonts w:ascii="Times New Roman" w:hAnsi="Times New Roman"/>
          <w:sz w:val="28"/>
          <w:szCs w:val="28"/>
        </w:rPr>
        <w:t xml:space="preserve"> год</w:t>
      </w:r>
      <w:r w:rsidR="009D753B">
        <w:rPr>
          <w:rFonts w:ascii="Times New Roman" w:hAnsi="Times New Roman"/>
          <w:sz w:val="28"/>
          <w:szCs w:val="28"/>
        </w:rPr>
        <w:t xml:space="preserve"> </w:t>
      </w:r>
      <w:r w:rsidR="009D753B" w:rsidRPr="00E2579F">
        <w:rPr>
          <w:rFonts w:ascii="Times New Roman" w:hAnsi="Times New Roman"/>
          <w:sz w:val="28"/>
          <w:szCs w:val="28"/>
        </w:rPr>
        <w:t xml:space="preserve"> в сумме</w:t>
      </w:r>
      <w:r w:rsidR="009D753B">
        <w:rPr>
          <w:rFonts w:ascii="Times New Roman" w:hAnsi="Times New Roman"/>
          <w:sz w:val="28"/>
          <w:szCs w:val="28"/>
        </w:rPr>
        <w:t xml:space="preserve"> </w:t>
      </w:r>
      <w:r w:rsidR="009D753B" w:rsidRPr="00E2579F">
        <w:rPr>
          <w:rFonts w:ascii="Times New Roman" w:hAnsi="Times New Roman"/>
          <w:sz w:val="28"/>
          <w:szCs w:val="28"/>
        </w:rPr>
        <w:t xml:space="preserve"> 0,00  рублей, на  202</w:t>
      </w:r>
      <w:r w:rsidR="0068625C">
        <w:rPr>
          <w:rFonts w:ascii="Times New Roman" w:hAnsi="Times New Roman"/>
          <w:sz w:val="28"/>
          <w:szCs w:val="28"/>
        </w:rPr>
        <w:t>2</w:t>
      </w:r>
      <w:r w:rsidR="009D753B" w:rsidRPr="00E2579F">
        <w:rPr>
          <w:rFonts w:ascii="Times New Roman" w:hAnsi="Times New Roman"/>
          <w:sz w:val="28"/>
          <w:szCs w:val="28"/>
        </w:rPr>
        <w:t xml:space="preserve"> год </w:t>
      </w:r>
      <w:r w:rsidR="009D753B">
        <w:rPr>
          <w:rFonts w:ascii="Times New Roman" w:hAnsi="Times New Roman"/>
          <w:sz w:val="28"/>
          <w:szCs w:val="28"/>
        </w:rPr>
        <w:t xml:space="preserve"> </w:t>
      </w:r>
      <w:r w:rsidR="009D753B" w:rsidRPr="00E2579F">
        <w:rPr>
          <w:rFonts w:ascii="Times New Roman" w:hAnsi="Times New Roman"/>
          <w:sz w:val="28"/>
          <w:szCs w:val="28"/>
        </w:rPr>
        <w:t>в сумме 0,00 рублей, на 202</w:t>
      </w:r>
      <w:r w:rsidR="0068625C">
        <w:rPr>
          <w:rFonts w:ascii="Times New Roman" w:hAnsi="Times New Roman"/>
          <w:sz w:val="28"/>
          <w:szCs w:val="28"/>
        </w:rPr>
        <w:t>3</w:t>
      </w:r>
      <w:r w:rsidR="009D753B" w:rsidRPr="00E2579F">
        <w:rPr>
          <w:rFonts w:ascii="Times New Roman" w:hAnsi="Times New Roman"/>
          <w:sz w:val="28"/>
          <w:szCs w:val="28"/>
        </w:rPr>
        <w:t xml:space="preserve"> год в сумме 0,00 рублей.</w:t>
      </w:r>
    </w:p>
    <w:p w:rsidR="00DD7164" w:rsidRPr="00FF79B0" w:rsidRDefault="00DD7164" w:rsidP="00DD716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D8784D">
        <w:rPr>
          <w:rFonts w:ascii="Times New Roman" w:hAnsi="Times New Roman"/>
          <w:snapToGrid/>
          <w:sz w:val="28"/>
          <w:szCs w:val="28"/>
        </w:rPr>
        <w:t>6</w:t>
      </w:r>
      <w:r>
        <w:rPr>
          <w:rFonts w:ascii="Times New Roman" w:hAnsi="Times New Roman"/>
          <w:snapToGrid/>
          <w:sz w:val="28"/>
          <w:szCs w:val="28"/>
        </w:rPr>
        <w:t xml:space="preserve">. </w:t>
      </w:r>
      <w:r w:rsidR="00806B15">
        <w:rPr>
          <w:rFonts w:ascii="Times New Roman" w:hAnsi="Times New Roman"/>
          <w:snapToGrid/>
          <w:sz w:val="28"/>
          <w:szCs w:val="28"/>
        </w:rPr>
        <w:t>Московской</w:t>
      </w:r>
      <w:r>
        <w:rPr>
          <w:rFonts w:ascii="Times New Roman" w:hAnsi="Times New Roman"/>
          <w:snapToGrid/>
          <w:sz w:val="28"/>
          <w:szCs w:val="28"/>
        </w:rPr>
        <w:t xml:space="preserve"> сельской администрации </w:t>
      </w:r>
      <w:proofErr w:type="spellStart"/>
      <w:r>
        <w:rPr>
          <w:rFonts w:ascii="Times New Roman" w:hAnsi="Times New Roman"/>
          <w:snapToGrid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napToGrid/>
          <w:sz w:val="28"/>
          <w:szCs w:val="28"/>
        </w:rPr>
        <w:t xml:space="preserve"> района Брянской области  </w:t>
      </w:r>
      <w:r w:rsidRPr="00FF79B0">
        <w:rPr>
          <w:rFonts w:ascii="Times New Roman" w:hAnsi="Times New Roman"/>
          <w:snapToGrid/>
          <w:sz w:val="28"/>
          <w:szCs w:val="28"/>
        </w:rPr>
        <w:t xml:space="preserve">представлять в </w:t>
      </w:r>
      <w:r w:rsidR="005C2A16">
        <w:rPr>
          <w:rFonts w:ascii="Times New Roman" w:hAnsi="Times New Roman"/>
          <w:snapToGrid/>
          <w:sz w:val="28"/>
          <w:szCs w:val="28"/>
        </w:rPr>
        <w:t>Московский</w:t>
      </w:r>
      <w:r>
        <w:rPr>
          <w:rFonts w:ascii="Times New Roman" w:hAnsi="Times New Roman"/>
          <w:snapToGrid/>
          <w:sz w:val="28"/>
          <w:szCs w:val="28"/>
        </w:rPr>
        <w:t xml:space="preserve"> сельский Совет и контрольно-счетную палату </w:t>
      </w:r>
      <w:proofErr w:type="spellStart"/>
      <w:r>
        <w:rPr>
          <w:rFonts w:ascii="Times New Roman" w:hAnsi="Times New Roman"/>
          <w:snapToGrid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napToGrid/>
          <w:sz w:val="28"/>
          <w:szCs w:val="28"/>
        </w:rPr>
        <w:t xml:space="preserve"> района</w:t>
      </w:r>
      <w:r w:rsidRPr="00FF79B0">
        <w:rPr>
          <w:rFonts w:ascii="Times New Roman" w:hAnsi="Times New Roman"/>
          <w:snapToGrid/>
          <w:sz w:val="28"/>
          <w:szCs w:val="28"/>
        </w:rPr>
        <w:t>:</w:t>
      </w:r>
    </w:p>
    <w:p w:rsidR="00DD7164" w:rsidRPr="00206309" w:rsidRDefault="00DD7164" w:rsidP="00DD7164">
      <w:pPr>
        <w:widowControl/>
        <w:tabs>
          <w:tab w:val="num" w:pos="1637"/>
        </w:tabs>
        <w:ind w:firstLine="851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- утвержденный отчет</w:t>
      </w:r>
      <w:r w:rsidRPr="00206309">
        <w:rPr>
          <w:rFonts w:ascii="Times New Roman" w:hAnsi="Times New Roman"/>
          <w:snapToGrid/>
          <w:sz w:val="28"/>
          <w:szCs w:val="28"/>
        </w:rPr>
        <w:t xml:space="preserve"> об исполнении бюджета</w:t>
      </w:r>
      <w:r w:rsidR="00D120D6" w:rsidRPr="00D120D6">
        <w:rPr>
          <w:rFonts w:ascii="Times New Roman" w:hAnsi="Times New Roman"/>
          <w:snapToGrid/>
          <w:sz w:val="28"/>
          <w:szCs w:val="28"/>
        </w:rPr>
        <w:t xml:space="preserve"> </w:t>
      </w:r>
      <w:r w:rsidR="00D120D6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D120D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D120D6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D120D6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D120D6">
        <w:rPr>
          <w:rFonts w:ascii="Times New Roman" w:hAnsi="Times New Roman"/>
          <w:snapToGrid/>
          <w:sz w:val="28"/>
          <w:szCs w:val="28"/>
        </w:rPr>
        <w:t xml:space="preserve">        </w:t>
      </w:r>
      <w:r w:rsidRPr="00206309">
        <w:rPr>
          <w:rFonts w:ascii="Times New Roman" w:hAnsi="Times New Roman"/>
          <w:snapToGrid/>
          <w:sz w:val="28"/>
          <w:szCs w:val="28"/>
        </w:rPr>
        <w:t xml:space="preserve">  в </w:t>
      </w:r>
      <w:r>
        <w:rPr>
          <w:rFonts w:ascii="Times New Roman" w:hAnsi="Times New Roman"/>
          <w:snapToGrid/>
          <w:sz w:val="28"/>
          <w:szCs w:val="28"/>
        </w:rPr>
        <w:t>соответствии со структурой, применяемой при утверждении бюджета, в течение 45 дней после наступления отчетной даты.</w:t>
      </w:r>
    </w:p>
    <w:p w:rsidR="00146F9C" w:rsidRDefault="00541012" w:rsidP="00322E3D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D8784D">
        <w:rPr>
          <w:rFonts w:ascii="Times New Roman" w:hAnsi="Times New Roman"/>
          <w:snapToGrid/>
          <w:sz w:val="28"/>
          <w:szCs w:val="28"/>
        </w:rPr>
        <w:t>7</w:t>
      </w:r>
      <w:r w:rsidR="00146F9C">
        <w:rPr>
          <w:rFonts w:ascii="Times New Roman" w:hAnsi="Times New Roman"/>
          <w:snapToGrid/>
          <w:sz w:val="28"/>
          <w:szCs w:val="28"/>
        </w:rPr>
        <w:t xml:space="preserve">. </w:t>
      </w:r>
      <w:r w:rsidR="00146F9C" w:rsidRPr="002F3F4A">
        <w:rPr>
          <w:rFonts w:ascii="Times New Roman" w:hAnsi="Times New Roman"/>
          <w:snapToGrid/>
          <w:sz w:val="28"/>
          <w:szCs w:val="28"/>
        </w:rPr>
        <w:t>Настоящ</w:t>
      </w:r>
      <w:r w:rsidR="00146F9C">
        <w:rPr>
          <w:rFonts w:ascii="Times New Roman" w:hAnsi="Times New Roman"/>
          <w:snapToGrid/>
          <w:sz w:val="28"/>
          <w:szCs w:val="28"/>
        </w:rPr>
        <w:t>ее</w:t>
      </w:r>
      <w:r w:rsidR="00146F9C" w:rsidRPr="002F3F4A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>
        <w:rPr>
          <w:rFonts w:ascii="Times New Roman" w:hAnsi="Times New Roman"/>
          <w:snapToGrid/>
          <w:sz w:val="28"/>
          <w:szCs w:val="28"/>
        </w:rPr>
        <w:t xml:space="preserve">Решение </w:t>
      </w:r>
      <w:r w:rsidR="00146F9C" w:rsidRPr="00D66983">
        <w:rPr>
          <w:rFonts w:ascii="Times New Roman" w:hAnsi="Times New Roman"/>
          <w:snapToGrid/>
          <w:sz w:val="28"/>
          <w:szCs w:val="28"/>
        </w:rPr>
        <w:t xml:space="preserve"> </w:t>
      </w:r>
      <w:r w:rsidR="00146F9C" w:rsidRPr="005E2E51">
        <w:rPr>
          <w:rFonts w:ascii="Times New Roman" w:hAnsi="Times New Roman"/>
          <w:snapToGrid/>
          <w:sz w:val="28"/>
          <w:szCs w:val="28"/>
        </w:rPr>
        <w:t xml:space="preserve">вступает в силу с 1 января </w:t>
      </w:r>
      <w:r w:rsidR="0068625C">
        <w:rPr>
          <w:rFonts w:ascii="Times New Roman" w:hAnsi="Times New Roman"/>
          <w:snapToGrid/>
          <w:sz w:val="28"/>
          <w:szCs w:val="28"/>
        </w:rPr>
        <w:t>2021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года.</w:t>
      </w:r>
    </w:p>
    <w:p w:rsidR="00923257" w:rsidRDefault="008D7D96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</w:t>
      </w:r>
      <w:r w:rsidR="008E53E0">
        <w:rPr>
          <w:rFonts w:ascii="Times New Roman" w:hAnsi="Times New Roman"/>
          <w:snapToGrid/>
          <w:sz w:val="28"/>
          <w:szCs w:val="28"/>
        </w:rPr>
        <w:t>2</w:t>
      </w:r>
      <w:r w:rsidR="00D8784D">
        <w:rPr>
          <w:rFonts w:ascii="Times New Roman" w:hAnsi="Times New Roman"/>
          <w:snapToGrid/>
          <w:sz w:val="28"/>
          <w:szCs w:val="28"/>
        </w:rPr>
        <w:t>8</w:t>
      </w:r>
      <w:r w:rsidR="00062D53">
        <w:rPr>
          <w:rFonts w:ascii="Times New Roman" w:hAnsi="Times New Roman"/>
          <w:snapToGrid/>
          <w:sz w:val="28"/>
          <w:szCs w:val="28"/>
        </w:rPr>
        <w:t xml:space="preserve">. </w:t>
      </w:r>
      <w:r w:rsidR="00D120D6">
        <w:rPr>
          <w:rFonts w:ascii="Times New Roman" w:hAnsi="Times New Roman"/>
          <w:snapToGrid/>
          <w:sz w:val="28"/>
          <w:szCs w:val="28"/>
        </w:rPr>
        <w:t>Опубликовать Решение</w:t>
      </w:r>
      <w:proofErr w:type="gramStart"/>
      <w:r w:rsidR="00D120D6">
        <w:rPr>
          <w:rFonts w:ascii="Times New Roman" w:hAnsi="Times New Roman"/>
          <w:snapToGrid/>
          <w:sz w:val="28"/>
          <w:szCs w:val="28"/>
        </w:rPr>
        <w:t xml:space="preserve"> </w:t>
      </w:r>
      <w:r w:rsidR="00F64804">
        <w:rPr>
          <w:rFonts w:ascii="Times New Roman" w:hAnsi="Times New Roman"/>
          <w:snapToGrid/>
          <w:sz w:val="28"/>
          <w:szCs w:val="28"/>
        </w:rPr>
        <w:t>О</w:t>
      </w:r>
      <w:proofErr w:type="gramEnd"/>
      <w:r w:rsidR="00F64804">
        <w:rPr>
          <w:rFonts w:ascii="Times New Roman" w:hAnsi="Times New Roman"/>
          <w:snapToGrid/>
          <w:sz w:val="28"/>
          <w:szCs w:val="28"/>
        </w:rPr>
        <w:t xml:space="preserve"> бюджете</w:t>
      </w:r>
      <w:r w:rsidR="00DE71E8">
        <w:rPr>
          <w:rFonts w:ascii="Times New Roman" w:hAnsi="Times New Roman"/>
          <w:snapToGrid/>
          <w:sz w:val="28"/>
          <w:szCs w:val="28"/>
        </w:rPr>
        <w:t xml:space="preserve"> </w:t>
      </w:r>
      <w:r w:rsidR="00D120D6">
        <w:rPr>
          <w:rFonts w:ascii="Times New Roman" w:hAnsi="Times New Roman"/>
          <w:snapToGrid/>
          <w:sz w:val="28"/>
          <w:szCs w:val="28"/>
        </w:rPr>
        <w:t xml:space="preserve">Московского сельского  поселения </w:t>
      </w:r>
      <w:proofErr w:type="spellStart"/>
      <w:r w:rsidR="00D120D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D120D6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D120D6" w:rsidRPr="008E55FB">
        <w:rPr>
          <w:rFonts w:ascii="Times New Roman" w:hAnsi="Times New Roman"/>
          <w:snapToGrid/>
          <w:sz w:val="28"/>
          <w:szCs w:val="28"/>
        </w:rPr>
        <w:t xml:space="preserve"> </w:t>
      </w:r>
      <w:r w:rsidR="00D120D6">
        <w:rPr>
          <w:rFonts w:ascii="Times New Roman" w:hAnsi="Times New Roman"/>
          <w:snapToGrid/>
          <w:sz w:val="28"/>
          <w:szCs w:val="28"/>
        </w:rPr>
        <w:t xml:space="preserve">  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на 20</w:t>
      </w:r>
      <w:r w:rsidR="0068625C">
        <w:rPr>
          <w:rFonts w:ascii="Times New Roman" w:hAnsi="Times New Roman"/>
          <w:snapToGrid/>
          <w:sz w:val="28"/>
          <w:szCs w:val="28"/>
        </w:rPr>
        <w:t>21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 и плановый период 20</w:t>
      </w:r>
      <w:r w:rsidR="0068625C">
        <w:rPr>
          <w:rFonts w:ascii="Times New Roman" w:hAnsi="Times New Roman"/>
          <w:snapToGrid/>
          <w:sz w:val="28"/>
          <w:szCs w:val="28"/>
        </w:rPr>
        <w:t>22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и 202</w:t>
      </w:r>
      <w:r w:rsidR="0068625C">
        <w:rPr>
          <w:rFonts w:ascii="Times New Roman" w:hAnsi="Times New Roman"/>
          <w:snapToGrid/>
          <w:sz w:val="28"/>
          <w:szCs w:val="28"/>
        </w:rPr>
        <w:t>3</w:t>
      </w:r>
      <w:r w:rsidR="00F64804">
        <w:rPr>
          <w:rFonts w:ascii="Times New Roman" w:hAnsi="Times New Roman"/>
          <w:snapToGrid/>
          <w:sz w:val="28"/>
          <w:szCs w:val="28"/>
        </w:rPr>
        <w:t xml:space="preserve"> годов», отчеты об его исполнении на официальном сайте </w:t>
      </w:r>
      <w:r w:rsidR="00806B15">
        <w:rPr>
          <w:rFonts w:ascii="Times New Roman" w:hAnsi="Times New Roman"/>
          <w:snapToGrid/>
          <w:sz w:val="28"/>
          <w:szCs w:val="28"/>
        </w:rPr>
        <w:t>Московской</w:t>
      </w:r>
      <w:r w:rsidR="00F64804">
        <w:rPr>
          <w:rFonts w:ascii="Times New Roman" w:hAnsi="Times New Roman"/>
          <w:snapToGrid/>
          <w:sz w:val="28"/>
          <w:szCs w:val="28"/>
        </w:rPr>
        <w:t xml:space="preserve"> сельской администрации в сети Интернет</w:t>
      </w:r>
      <w:r w:rsidR="00923257">
        <w:rPr>
          <w:rFonts w:ascii="Times New Roman" w:hAnsi="Times New Roman"/>
          <w:sz w:val="28"/>
          <w:szCs w:val="28"/>
        </w:rPr>
        <w:t>(</w:t>
      </w:r>
      <w:proofErr w:type="spellStart"/>
      <w:r w:rsidR="00923257">
        <w:rPr>
          <w:rFonts w:ascii="Times New Roman" w:hAnsi="Times New Roman"/>
          <w:sz w:val="28"/>
          <w:szCs w:val="28"/>
          <w:lang w:val="en-US"/>
        </w:rPr>
        <w:t>moskadm</w:t>
      </w:r>
      <w:proofErr w:type="spellEnd"/>
      <w:r w:rsidR="00923257">
        <w:rPr>
          <w:rFonts w:ascii="Times New Roman" w:hAnsi="Times New Roman"/>
          <w:sz w:val="28"/>
          <w:szCs w:val="28"/>
        </w:rPr>
        <w:t>/</w:t>
      </w:r>
      <w:proofErr w:type="spellStart"/>
      <w:r w:rsidR="0092325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23257">
        <w:rPr>
          <w:rFonts w:ascii="Times New Roman" w:hAnsi="Times New Roman"/>
          <w:sz w:val="28"/>
          <w:szCs w:val="28"/>
        </w:rPr>
        <w:t>/</w:t>
      </w:r>
      <w:r w:rsidR="00923257">
        <w:rPr>
          <w:rFonts w:ascii="Times New Roman" w:hAnsi="Times New Roman"/>
          <w:sz w:val="28"/>
          <w:szCs w:val="28"/>
          <w:lang w:val="en-US"/>
        </w:rPr>
        <w:t>administrator</w:t>
      </w:r>
      <w:r w:rsidR="00923257">
        <w:rPr>
          <w:rFonts w:ascii="Times New Roman" w:hAnsi="Times New Roman"/>
          <w:sz w:val="28"/>
          <w:szCs w:val="28"/>
        </w:rPr>
        <w:t>).</w:t>
      </w:r>
    </w:p>
    <w:p w:rsidR="00696D0B" w:rsidRDefault="00696D0B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D0B" w:rsidRDefault="00696D0B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6D07" w:rsidRDefault="00DE6D07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83D" w:rsidRDefault="008D7D96" w:rsidP="00923257">
      <w:pPr>
        <w:widowControl/>
        <w:tabs>
          <w:tab w:val="num" w:pos="1637"/>
        </w:tabs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   </w:t>
      </w:r>
      <w:r w:rsidR="00CE11A5">
        <w:rPr>
          <w:rFonts w:ascii="Times New Roman" w:hAnsi="Times New Roman"/>
          <w:snapToGrid/>
          <w:sz w:val="28"/>
          <w:szCs w:val="28"/>
        </w:rPr>
        <w:t>Г</w:t>
      </w:r>
      <w:r w:rsidR="00E941EE">
        <w:rPr>
          <w:rFonts w:ascii="Times New Roman" w:hAnsi="Times New Roman"/>
          <w:snapToGrid/>
          <w:sz w:val="28"/>
          <w:szCs w:val="28"/>
        </w:rPr>
        <w:t xml:space="preserve">лава </w:t>
      </w:r>
      <w:proofErr w:type="gramStart"/>
      <w:r w:rsidR="00806B15">
        <w:rPr>
          <w:rFonts w:ascii="Times New Roman" w:hAnsi="Times New Roman"/>
          <w:snapToGrid/>
          <w:sz w:val="28"/>
          <w:szCs w:val="28"/>
        </w:rPr>
        <w:t>Московского</w:t>
      </w:r>
      <w:proofErr w:type="gramEnd"/>
      <w:r w:rsidR="0038689E">
        <w:rPr>
          <w:rFonts w:ascii="Times New Roman" w:hAnsi="Times New Roman"/>
          <w:snapToGrid/>
          <w:sz w:val="28"/>
          <w:szCs w:val="28"/>
        </w:rPr>
        <w:t xml:space="preserve"> </w:t>
      </w:r>
    </w:p>
    <w:p w:rsidR="00542ADE" w:rsidRDefault="008D7D96" w:rsidP="00322E3D">
      <w:pPr>
        <w:widowControl/>
        <w:tabs>
          <w:tab w:val="num" w:pos="1637"/>
        </w:tabs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 xml:space="preserve">      </w:t>
      </w:r>
      <w:r w:rsidR="0038689E">
        <w:rPr>
          <w:rFonts w:ascii="Times New Roman" w:hAnsi="Times New Roman"/>
          <w:snapToGrid/>
          <w:sz w:val="28"/>
          <w:szCs w:val="28"/>
        </w:rPr>
        <w:t>сельского п</w:t>
      </w:r>
      <w:r w:rsidR="00B3583D">
        <w:rPr>
          <w:rFonts w:ascii="Times New Roman" w:hAnsi="Times New Roman"/>
          <w:snapToGrid/>
          <w:sz w:val="28"/>
          <w:szCs w:val="28"/>
        </w:rPr>
        <w:t xml:space="preserve">оселения:                                                 </w:t>
      </w:r>
      <w:r w:rsidR="00806B15">
        <w:rPr>
          <w:rFonts w:ascii="Times New Roman" w:hAnsi="Times New Roman"/>
          <w:snapToGrid/>
          <w:sz w:val="28"/>
          <w:szCs w:val="28"/>
        </w:rPr>
        <w:t>С.В.Радьков</w:t>
      </w:r>
      <w:r w:rsidR="00B3583D">
        <w:rPr>
          <w:rFonts w:ascii="Times New Roman" w:hAnsi="Times New Roman"/>
          <w:snapToGrid/>
          <w:sz w:val="28"/>
          <w:szCs w:val="28"/>
        </w:rPr>
        <w:t xml:space="preserve">     </w:t>
      </w:r>
    </w:p>
    <w:sectPr w:rsidR="00542ADE" w:rsidSect="00CD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B2" w:rsidRDefault="00FB19B2" w:rsidP="00BC128B">
      <w:r>
        <w:separator/>
      </w:r>
    </w:p>
  </w:endnote>
  <w:endnote w:type="continuationSeparator" w:id="0">
    <w:p w:rsidR="00FB19B2" w:rsidRDefault="00FB19B2" w:rsidP="00BC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B2" w:rsidRDefault="00FB19B2" w:rsidP="00BC128B">
      <w:r>
        <w:separator/>
      </w:r>
    </w:p>
  </w:footnote>
  <w:footnote w:type="continuationSeparator" w:id="0">
    <w:p w:rsidR="00FB19B2" w:rsidRDefault="00FB19B2" w:rsidP="00BC1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06437B87"/>
    <w:multiLevelType w:val="hybridMultilevel"/>
    <w:tmpl w:val="CBECCF5E"/>
    <w:lvl w:ilvl="0" w:tplc="E1808A7A">
      <w:start w:val="1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005B3F"/>
    <w:multiLevelType w:val="hybridMultilevel"/>
    <w:tmpl w:val="9344366A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B784A"/>
    <w:multiLevelType w:val="hybridMultilevel"/>
    <w:tmpl w:val="9154D630"/>
    <w:lvl w:ilvl="0" w:tplc="7F24FF94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7348AA"/>
    <w:multiLevelType w:val="multilevel"/>
    <w:tmpl w:val="3510363E"/>
    <w:lvl w:ilvl="0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C89685D"/>
    <w:multiLevelType w:val="hybridMultilevel"/>
    <w:tmpl w:val="D1425656"/>
    <w:lvl w:ilvl="0" w:tplc="5D503E6A">
      <w:start w:val="1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F54041"/>
    <w:multiLevelType w:val="multilevel"/>
    <w:tmpl w:val="934436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764CE"/>
    <w:multiLevelType w:val="hybridMultilevel"/>
    <w:tmpl w:val="85744A38"/>
    <w:lvl w:ilvl="0" w:tplc="56E623AA">
      <w:start w:val="2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02F6F72"/>
    <w:multiLevelType w:val="hybridMultilevel"/>
    <w:tmpl w:val="3510363E"/>
    <w:lvl w:ilvl="0" w:tplc="3C2A71CC">
      <w:start w:val="2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22E664E"/>
    <w:multiLevelType w:val="hybridMultilevel"/>
    <w:tmpl w:val="4AA4F0DC"/>
    <w:lvl w:ilvl="0" w:tplc="ABD6A744">
      <w:start w:val="2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3565BE0"/>
    <w:multiLevelType w:val="hybridMultilevel"/>
    <w:tmpl w:val="149AE046"/>
    <w:lvl w:ilvl="0" w:tplc="6B446FB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6983C38"/>
    <w:multiLevelType w:val="hybridMultilevel"/>
    <w:tmpl w:val="43A0CCEC"/>
    <w:lvl w:ilvl="0" w:tplc="2BC8E810">
      <w:start w:val="2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BE90BB6"/>
    <w:multiLevelType w:val="hybridMultilevel"/>
    <w:tmpl w:val="0E16D1A4"/>
    <w:lvl w:ilvl="0" w:tplc="43EADD08">
      <w:start w:val="2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13">
    <w:nsid w:val="744664E6"/>
    <w:multiLevelType w:val="hybridMultilevel"/>
    <w:tmpl w:val="3C0035B0"/>
    <w:lvl w:ilvl="0" w:tplc="A27E6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C5B0A1E"/>
    <w:multiLevelType w:val="hybridMultilevel"/>
    <w:tmpl w:val="FDFC3882"/>
    <w:lvl w:ilvl="0" w:tplc="0E24F224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F9C"/>
    <w:rsid w:val="00025625"/>
    <w:rsid w:val="00030AFE"/>
    <w:rsid w:val="00030C8B"/>
    <w:rsid w:val="00032484"/>
    <w:rsid w:val="00033992"/>
    <w:rsid w:val="0004591A"/>
    <w:rsid w:val="00047D20"/>
    <w:rsid w:val="000518CE"/>
    <w:rsid w:val="00062D53"/>
    <w:rsid w:val="0007478F"/>
    <w:rsid w:val="00086595"/>
    <w:rsid w:val="00087855"/>
    <w:rsid w:val="0009507C"/>
    <w:rsid w:val="000A06DA"/>
    <w:rsid w:val="000A2F04"/>
    <w:rsid w:val="000A62CA"/>
    <w:rsid w:val="000A6E14"/>
    <w:rsid w:val="000B2002"/>
    <w:rsid w:val="000B2539"/>
    <w:rsid w:val="000B4884"/>
    <w:rsid w:val="000C3359"/>
    <w:rsid w:val="000C7AFB"/>
    <w:rsid w:val="000D5772"/>
    <w:rsid w:val="000D677F"/>
    <w:rsid w:val="000E21B7"/>
    <w:rsid w:val="000E7E16"/>
    <w:rsid w:val="000F1C41"/>
    <w:rsid w:val="00110A47"/>
    <w:rsid w:val="00114A41"/>
    <w:rsid w:val="00120A5D"/>
    <w:rsid w:val="00122461"/>
    <w:rsid w:val="00123D53"/>
    <w:rsid w:val="00132284"/>
    <w:rsid w:val="00140FCA"/>
    <w:rsid w:val="00146F9C"/>
    <w:rsid w:val="001506C0"/>
    <w:rsid w:val="00150ACD"/>
    <w:rsid w:val="00155113"/>
    <w:rsid w:val="00155400"/>
    <w:rsid w:val="001625F8"/>
    <w:rsid w:val="00167748"/>
    <w:rsid w:val="00172B8F"/>
    <w:rsid w:val="00173B7E"/>
    <w:rsid w:val="00177673"/>
    <w:rsid w:val="00182ACA"/>
    <w:rsid w:val="00183687"/>
    <w:rsid w:val="001844CA"/>
    <w:rsid w:val="00195144"/>
    <w:rsid w:val="001A22F5"/>
    <w:rsid w:val="001A6781"/>
    <w:rsid w:val="001B328B"/>
    <w:rsid w:val="001B76AD"/>
    <w:rsid w:val="001D7A95"/>
    <w:rsid w:val="001E7211"/>
    <w:rsid w:val="001E76D1"/>
    <w:rsid w:val="001F07D6"/>
    <w:rsid w:val="001F2AEE"/>
    <w:rsid w:val="00202C37"/>
    <w:rsid w:val="002068A2"/>
    <w:rsid w:val="00211B7F"/>
    <w:rsid w:val="0021472D"/>
    <w:rsid w:val="00215C58"/>
    <w:rsid w:val="00223B5C"/>
    <w:rsid w:val="00227800"/>
    <w:rsid w:val="00233B10"/>
    <w:rsid w:val="00234398"/>
    <w:rsid w:val="00234C24"/>
    <w:rsid w:val="002458DA"/>
    <w:rsid w:val="00245E41"/>
    <w:rsid w:val="002508A3"/>
    <w:rsid w:val="0025172B"/>
    <w:rsid w:val="0025722C"/>
    <w:rsid w:val="00261F94"/>
    <w:rsid w:val="00264C44"/>
    <w:rsid w:val="00265510"/>
    <w:rsid w:val="00294286"/>
    <w:rsid w:val="00294345"/>
    <w:rsid w:val="002972AD"/>
    <w:rsid w:val="00297B06"/>
    <w:rsid w:val="002A1097"/>
    <w:rsid w:val="002A19DC"/>
    <w:rsid w:val="002A2E92"/>
    <w:rsid w:val="002A7FE2"/>
    <w:rsid w:val="002B6BE2"/>
    <w:rsid w:val="002B6C3A"/>
    <w:rsid w:val="002C01C0"/>
    <w:rsid w:val="002C0259"/>
    <w:rsid w:val="002C0DEF"/>
    <w:rsid w:val="002C2845"/>
    <w:rsid w:val="002D668F"/>
    <w:rsid w:val="002D77C2"/>
    <w:rsid w:val="002E29B9"/>
    <w:rsid w:val="002E54AC"/>
    <w:rsid w:val="002F02D1"/>
    <w:rsid w:val="002F04A6"/>
    <w:rsid w:val="00300130"/>
    <w:rsid w:val="00302245"/>
    <w:rsid w:val="00303910"/>
    <w:rsid w:val="003040B5"/>
    <w:rsid w:val="00306AB3"/>
    <w:rsid w:val="00307772"/>
    <w:rsid w:val="0031037D"/>
    <w:rsid w:val="0031337C"/>
    <w:rsid w:val="003218EA"/>
    <w:rsid w:val="00322E3D"/>
    <w:rsid w:val="00327927"/>
    <w:rsid w:val="00331849"/>
    <w:rsid w:val="003376CF"/>
    <w:rsid w:val="00343107"/>
    <w:rsid w:val="00343ABD"/>
    <w:rsid w:val="00344C03"/>
    <w:rsid w:val="00347AC8"/>
    <w:rsid w:val="00351EBC"/>
    <w:rsid w:val="0035232B"/>
    <w:rsid w:val="00357D20"/>
    <w:rsid w:val="00367D7C"/>
    <w:rsid w:val="00372E65"/>
    <w:rsid w:val="00382F06"/>
    <w:rsid w:val="00383E78"/>
    <w:rsid w:val="0038689E"/>
    <w:rsid w:val="003872FA"/>
    <w:rsid w:val="00391805"/>
    <w:rsid w:val="00391DB9"/>
    <w:rsid w:val="0039222D"/>
    <w:rsid w:val="003927C8"/>
    <w:rsid w:val="003A1964"/>
    <w:rsid w:val="003A3B9B"/>
    <w:rsid w:val="003A5DA6"/>
    <w:rsid w:val="003B7F31"/>
    <w:rsid w:val="003C4A60"/>
    <w:rsid w:val="003C4F74"/>
    <w:rsid w:val="003C58AF"/>
    <w:rsid w:val="003D130F"/>
    <w:rsid w:val="003D1651"/>
    <w:rsid w:val="003E21DC"/>
    <w:rsid w:val="003E3E43"/>
    <w:rsid w:val="003E433D"/>
    <w:rsid w:val="003E66DD"/>
    <w:rsid w:val="003E7DFC"/>
    <w:rsid w:val="003F39F4"/>
    <w:rsid w:val="003F4CED"/>
    <w:rsid w:val="00401962"/>
    <w:rsid w:val="004043CB"/>
    <w:rsid w:val="0040464C"/>
    <w:rsid w:val="0041096D"/>
    <w:rsid w:val="004124DA"/>
    <w:rsid w:val="00425BC0"/>
    <w:rsid w:val="00426857"/>
    <w:rsid w:val="00426982"/>
    <w:rsid w:val="00427FD2"/>
    <w:rsid w:val="00430EFC"/>
    <w:rsid w:val="00433FF1"/>
    <w:rsid w:val="00445A5E"/>
    <w:rsid w:val="004537D1"/>
    <w:rsid w:val="00454C2F"/>
    <w:rsid w:val="004609C0"/>
    <w:rsid w:val="00463EDF"/>
    <w:rsid w:val="00464B31"/>
    <w:rsid w:val="004669E8"/>
    <w:rsid w:val="0047039A"/>
    <w:rsid w:val="00486212"/>
    <w:rsid w:val="00493A70"/>
    <w:rsid w:val="004A4B4B"/>
    <w:rsid w:val="004A572D"/>
    <w:rsid w:val="004A5965"/>
    <w:rsid w:val="004A6D54"/>
    <w:rsid w:val="004A7F5E"/>
    <w:rsid w:val="004A7FFB"/>
    <w:rsid w:val="004B3036"/>
    <w:rsid w:val="004C04AE"/>
    <w:rsid w:val="004C36AF"/>
    <w:rsid w:val="004C3885"/>
    <w:rsid w:val="004C5D9A"/>
    <w:rsid w:val="004C6CC0"/>
    <w:rsid w:val="004C712D"/>
    <w:rsid w:val="004D167F"/>
    <w:rsid w:val="004D4E36"/>
    <w:rsid w:val="004D5782"/>
    <w:rsid w:val="004F0759"/>
    <w:rsid w:val="004F17D4"/>
    <w:rsid w:val="004F55BD"/>
    <w:rsid w:val="005034B5"/>
    <w:rsid w:val="00504938"/>
    <w:rsid w:val="00505542"/>
    <w:rsid w:val="0050799E"/>
    <w:rsid w:val="00507CC2"/>
    <w:rsid w:val="00511DDA"/>
    <w:rsid w:val="005131C3"/>
    <w:rsid w:val="0051352D"/>
    <w:rsid w:val="00526136"/>
    <w:rsid w:val="0053016E"/>
    <w:rsid w:val="00530B4A"/>
    <w:rsid w:val="005311DA"/>
    <w:rsid w:val="00541012"/>
    <w:rsid w:val="005416CC"/>
    <w:rsid w:val="00542ADE"/>
    <w:rsid w:val="00553CFD"/>
    <w:rsid w:val="00560486"/>
    <w:rsid w:val="00564505"/>
    <w:rsid w:val="00565525"/>
    <w:rsid w:val="005655EA"/>
    <w:rsid w:val="00567145"/>
    <w:rsid w:val="005714BC"/>
    <w:rsid w:val="00574ECB"/>
    <w:rsid w:val="0057624B"/>
    <w:rsid w:val="00576C5C"/>
    <w:rsid w:val="0058779C"/>
    <w:rsid w:val="00593DB7"/>
    <w:rsid w:val="00595A32"/>
    <w:rsid w:val="005961AF"/>
    <w:rsid w:val="00596FBD"/>
    <w:rsid w:val="005977BD"/>
    <w:rsid w:val="005A0254"/>
    <w:rsid w:val="005A1E4E"/>
    <w:rsid w:val="005A35BF"/>
    <w:rsid w:val="005A7880"/>
    <w:rsid w:val="005B1EE7"/>
    <w:rsid w:val="005B4FCF"/>
    <w:rsid w:val="005B68E2"/>
    <w:rsid w:val="005B6BE0"/>
    <w:rsid w:val="005C2A16"/>
    <w:rsid w:val="005C3A7D"/>
    <w:rsid w:val="005C46A3"/>
    <w:rsid w:val="005D1476"/>
    <w:rsid w:val="005D63FB"/>
    <w:rsid w:val="005E21B7"/>
    <w:rsid w:val="005E23C6"/>
    <w:rsid w:val="005E4855"/>
    <w:rsid w:val="005F0132"/>
    <w:rsid w:val="005F1E3B"/>
    <w:rsid w:val="005F29A2"/>
    <w:rsid w:val="005F7A36"/>
    <w:rsid w:val="00606B32"/>
    <w:rsid w:val="006101BF"/>
    <w:rsid w:val="00614994"/>
    <w:rsid w:val="006237BF"/>
    <w:rsid w:val="006267F8"/>
    <w:rsid w:val="006274B2"/>
    <w:rsid w:val="00627F9A"/>
    <w:rsid w:val="0063003D"/>
    <w:rsid w:val="00647B2D"/>
    <w:rsid w:val="00653998"/>
    <w:rsid w:val="00654319"/>
    <w:rsid w:val="00664ABA"/>
    <w:rsid w:val="006673BA"/>
    <w:rsid w:val="00667AE2"/>
    <w:rsid w:val="006719CB"/>
    <w:rsid w:val="00674354"/>
    <w:rsid w:val="00677050"/>
    <w:rsid w:val="0068028E"/>
    <w:rsid w:val="0068625C"/>
    <w:rsid w:val="00687519"/>
    <w:rsid w:val="00692057"/>
    <w:rsid w:val="006937C8"/>
    <w:rsid w:val="0069389D"/>
    <w:rsid w:val="00696D0B"/>
    <w:rsid w:val="006A01E2"/>
    <w:rsid w:val="006A07D1"/>
    <w:rsid w:val="006A0DEF"/>
    <w:rsid w:val="006B0236"/>
    <w:rsid w:val="006B4DC1"/>
    <w:rsid w:val="006B6F56"/>
    <w:rsid w:val="006C0B2B"/>
    <w:rsid w:val="006C2014"/>
    <w:rsid w:val="006C5798"/>
    <w:rsid w:val="006C68FA"/>
    <w:rsid w:val="006E0B9A"/>
    <w:rsid w:val="006E463B"/>
    <w:rsid w:val="006E63F3"/>
    <w:rsid w:val="006E6A78"/>
    <w:rsid w:val="006F5219"/>
    <w:rsid w:val="006F7593"/>
    <w:rsid w:val="00701CFC"/>
    <w:rsid w:val="00705E89"/>
    <w:rsid w:val="00710FB3"/>
    <w:rsid w:val="00711C78"/>
    <w:rsid w:val="00711F48"/>
    <w:rsid w:val="00723D72"/>
    <w:rsid w:val="0072507F"/>
    <w:rsid w:val="00732C76"/>
    <w:rsid w:val="00733226"/>
    <w:rsid w:val="00733469"/>
    <w:rsid w:val="007369CC"/>
    <w:rsid w:val="00736FBB"/>
    <w:rsid w:val="00740B48"/>
    <w:rsid w:val="007446C2"/>
    <w:rsid w:val="00746ECB"/>
    <w:rsid w:val="00747A40"/>
    <w:rsid w:val="0075757D"/>
    <w:rsid w:val="00761C7D"/>
    <w:rsid w:val="007628F1"/>
    <w:rsid w:val="00764EE8"/>
    <w:rsid w:val="007663E2"/>
    <w:rsid w:val="00770745"/>
    <w:rsid w:val="00770AA4"/>
    <w:rsid w:val="00774C68"/>
    <w:rsid w:val="00775EC7"/>
    <w:rsid w:val="00791106"/>
    <w:rsid w:val="007924B4"/>
    <w:rsid w:val="00793F0B"/>
    <w:rsid w:val="00795183"/>
    <w:rsid w:val="007960A9"/>
    <w:rsid w:val="007B72D4"/>
    <w:rsid w:val="007D4FEE"/>
    <w:rsid w:val="007D6C78"/>
    <w:rsid w:val="007E1D99"/>
    <w:rsid w:val="007E3DA5"/>
    <w:rsid w:val="007F136C"/>
    <w:rsid w:val="007F7E70"/>
    <w:rsid w:val="0080288C"/>
    <w:rsid w:val="00804C6F"/>
    <w:rsid w:val="00806B15"/>
    <w:rsid w:val="0081071A"/>
    <w:rsid w:val="008121B6"/>
    <w:rsid w:val="00830649"/>
    <w:rsid w:val="0083617A"/>
    <w:rsid w:val="008411C2"/>
    <w:rsid w:val="008457B6"/>
    <w:rsid w:val="0085060F"/>
    <w:rsid w:val="00853598"/>
    <w:rsid w:val="00861B56"/>
    <w:rsid w:val="00867528"/>
    <w:rsid w:val="0087000A"/>
    <w:rsid w:val="008706C9"/>
    <w:rsid w:val="00870FCF"/>
    <w:rsid w:val="0087114F"/>
    <w:rsid w:val="0087127F"/>
    <w:rsid w:val="0088482B"/>
    <w:rsid w:val="00894163"/>
    <w:rsid w:val="008964AE"/>
    <w:rsid w:val="008A3402"/>
    <w:rsid w:val="008A358E"/>
    <w:rsid w:val="008A5084"/>
    <w:rsid w:val="008A6C8C"/>
    <w:rsid w:val="008B2167"/>
    <w:rsid w:val="008C2C39"/>
    <w:rsid w:val="008C475F"/>
    <w:rsid w:val="008D3F52"/>
    <w:rsid w:val="008D5669"/>
    <w:rsid w:val="008D5923"/>
    <w:rsid w:val="008D7D96"/>
    <w:rsid w:val="008E0FF0"/>
    <w:rsid w:val="008E53E0"/>
    <w:rsid w:val="008F46CE"/>
    <w:rsid w:val="008F4EC8"/>
    <w:rsid w:val="008F5180"/>
    <w:rsid w:val="008F54FA"/>
    <w:rsid w:val="008F58B3"/>
    <w:rsid w:val="00900505"/>
    <w:rsid w:val="00905B42"/>
    <w:rsid w:val="00910875"/>
    <w:rsid w:val="00911AD7"/>
    <w:rsid w:val="00913510"/>
    <w:rsid w:val="009174E2"/>
    <w:rsid w:val="00920CE1"/>
    <w:rsid w:val="0092119D"/>
    <w:rsid w:val="00921C7C"/>
    <w:rsid w:val="00922E8A"/>
    <w:rsid w:val="00923257"/>
    <w:rsid w:val="009248D8"/>
    <w:rsid w:val="00927EC1"/>
    <w:rsid w:val="0093306A"/>
    <w:rsid w:val="00937AE8"/>
    <w:rsid w:val="00940172"/>
    <w:rsid w:val="00942565"/>
    <w:rsid w:val="00944F5C"/>
    <w:rsid w:val="00945C51"/>
    <w:rsid w:val="009564BE"/>
    <w:rsid w:val="00956DB3"/>
    <w:rsid w:val="00971639"/>
    <w:rsid w:val="009A1520"/>
    <w:rsid w:val="009B681B"/>
    <w:rsid w:val="009C2360"/>
    <w:rsid w:val="009C4FEF"/>
    <w:rsid w:val="009C5788"/>
    <w:rsid w:val="009C646F"/>
    <w:rsid w:val="009D2A58"/>
    <w:rsid w:val="009D753B"/>
    <w:rsid w:val="009E2BD8"/>
    <w:rsid w:val="009F21ED"/>
    <w:rsid w:val="009F4142"/>
    <w:rsid w:val="00A01987"/>
    <w:rsid w:val="00A03669"/>
    <w:rsid w:val="00A06445"/>
    <w:rsid w:val="00A11BD7"/>
    <w:rsid w:val="00A165D8"/>
    <w:rsid w:val="00A25E7F"/>
    <w:rsid w:val="00A269E7"/>
    <w:rsid w:val="00A2773F"/>
    <w:rsid w:val="00A27FD4"/>
    <w:rsid w:val="00A3106E"/>
    <w:rsid w:val="00A31430"/>
    <w:rsid w:val="00A317BF"/>
    <w:rsid w:val="00A31CCC"/>
    <w:rsid w:val="00A356F3"/>
    <w:rsid w:val="00A3740A"/>
    <w:rsid w:val="00A41D8E"/>
    <w:rsid w:val="00A451CB"/>
    <w:rsid w:val="00A452E2"/>
    <w:rsid w:val="00A45657"/>
    <w:rsid w:val="00A5000B"/>
    <w:rsid w:val="00A54765"/>
    <w:rsid w:val="00A6469B"/>
    <w:rsid w:val="00A720BB"/>
    <w:rsid w:val="00A775E6"/>
    <w:rsid w:val="00A8069A"/>
    <w:rsid w:val="00A83F6F"/>
    <w:rsid w:val="00A8683E"/>
    <w:rsid w:val="00A900F2"/>
    <w:rsid w:val="00A91D82"/>
    <w:rsid w:val="00A96CC9"/>
    <w:rsid w:val="00AA3C7B"/>
    <w:rsid w:val="00AA6106"/>
    <w:rsid w:val="00AA61CD"/>
    <w:rsid w:val="00AB484E"/>
    <w:rsid w:val="00AB5392"/>
    <w:rsid w:val="00AB78F2"/>
    <w:rsid w:val="00AC0D19"/>
    <w:rsid w:val="00AC111E"/>
    <w:rsid w:val="00AC25C4"/>
    <w:rsid w:val="00AC3DC0"/>
    <w:rsid w:val="00AC63C0"/>
    <w:rsid w:val="00AC79CC"/>
    <w:rsid w:val="00AD02D3"/>
    <w:rsid w:val="00AF5F75"/>
    <w:rsid w:val="00B03F3E"/>
    <w:rsid w:val="00B06450"/>
    <w:rsid w:val="00B07C3A"/>
    <w:rsid w:val="00B10EB4"/>
    <w:rsid w:val="00B14A17"/>
    <w:rsid w:val="00B15B67"/>
    <w:rsid w:val="00B23296"/>
    <w:rsid w:val="00B24497"/>
    <w:rsid w:val="00B2466D"/>
    <w:rsid w:val="00B26351"/>
    <w:rsid w:val="00B273DA"/>
    <w:rsid w:val="00B27B1F"/>
    <w:rsid w:val="00B31DA3"/>
    <w:rsid w:val="00B3583D"/>
    <w:rsid w:val="00B51B3C"/>
    <w:rsid w:val="00B51C57"/>
    <w:rsid w:val="00B52B1C"/>
    <w:rsid w:val="00B556FF"/>
    <w:rsid w:val="00B671CA"/>
    <w:rsid w:val="00B72A29"/>
    <w:rsid w:val="00B7452A"/>
    <w:rsid w:val="00B83295"/>
    <w:rsid w:val="00B90AB5"/>
    <w:rsid w:val="00BB26BE"/>
    <w:rsid w:val="00BB6C7C"/>
    <w:rsid w:val="00BC128B"/>
    <w:rsid w:val="00BD04F7"/>
    <w:rsid w:val="00BD3069"/>
    <w:rsid w:val="00BD3417"/>
    <w:rsid w:val="00BE2CED"/>
    <w:rsid w:val="00BE3BDA"/>
    <w:rsid w:val="00BE7098"/>
    <w:rsid w:val="00BF0079"/>
    <w:rsid w:val="00BF63F4"/>
    <w:rsid w:val="00C076B0"/>
    <w:rsid w:val="00C1379D"/>
    <w:rsid w:val="00C15793"/>
    <w:rsid w:val="00C2783B"/>
    <w:rsid w:val="00C40400"/>
    <w:rsid w:val="00C42645"/>
    <w:rsid w:val="00C51983"/>
    <w:rsid w:val="00C554F1"/>
    <w:rsid w:val="00C6322E"/>
    <w:rsid w:val="00C657AB"/>
    <w:rsid w:val="00C657DB"/>
    <w:rsid w:val="00C65932"/>
    <w:rsid w:val="00C65EB6"/>
    <w:rsid w:val="00C67199"/>
    <w:rsid w:val="00C74DD6"/>
    <w:rsid w:val="00C811C3"/>
    <w:rsid w:val="00C8439A"/>
    <w:rsid w:val="00C850C5"/>
    <w:rsid w:val="00C877D0"/>
    <w:rsid w:val="00C97F56"/>
    <w:rsid w:val="00CA0BAD"/>
    <w:rsid w:val="00CB6523"/>
    <w:rsid w:val="00CC49FA"/>
    <w:rsid w:val="00CC6E73"/>
    <w:rsid w:val="00CC7AE1"/>
    <w:rsid w:val="00CD016B"/>
    <w:rsid w:val="00CD18EA"/>
    <w:rsid w:val="00CD2528"/>
    <w:rsid w:val="00CD32F9"/>
    <w:rsid w:val="00CD655A"/>
    <w:rsid w:val="00CE11A5"/>
    <w:rsid w:val="00CE3B6A"/>
    <w:rsid w:val="00CE3EE8"/>
    <w:rsid w:val="00CF19B7"/>
    <w:rsid w:val="00CF3285"/>
    <w:rsid w:val="00CF54B6"/>
    <w:rsid w:val="00D00E06"/>
    <w:rsid w:val="00D07173"/>
    <w:rsid w:val="00D120D6"/>
    <w:rsid w:val="00D12D7B"/>
    <w:rsid w:val="00D211A1"/>
    <w:rsid w:val="00D301E9"/>
    <w:rsid w:val="00D37F5A"/>
    <w:rsid w:val="00D405FD"/>
    <w:rsid w:val="00D425D8"/>
    <w:rsid w:val="00D52A5A"/>
    <w:rsid w:val="00D52D80"/>
    <w:rsid w:val="00D549F0"/>
    <w:rsid w:val="00D613AE"/>
    <w:rsid w:val="00D6631A"/>
    <w:rsid w:val="00D6789A"/>
    <w:rsid w:val="00D71B67"/>
    <w:rsid w:val="00D7284C"/>
    <w:rsid w:val="00D7383C"/>
    <w:rsid w:val="00D8151A"/>
    <w:rsid w:val="00D8247C"/>
    <w:rsid w:val="00D8578C"/>
    <w:rsid w:val="00D857C8"/>
    <w:rsid w:val="00D8784D"/>
    <w:rsid w:val="00D97AC9"/>
    <w:rsid w:val="00DA4557"/>
    <w:rsid w:val="00DB1491"/>
    <w:rsid w:val="00DB4628"/>
    <w:rsid w:val="00DB50A0"/>
    <w:rsid w:val="00DB5266"/>
    <w:rsid w:val="00DB6C11"/>
    <w:rsid w:val="00DC6673"/>
    <w:rsid w:val="00DD03FC"/>
    <w:rsid w:val="00DD7164"/>
    <w:rsid w:val="00DE6D07"/>
    <w:rsid w:val="00DE71E5"/>
    <w:rsid w:val="00DE71E8"/>
    <w:rsid w:val="00DF4888"/>
    <w:rsid w:val="00DF7C9E"/>
    <w:rsid w:val="00E0145A"/>
    <w:rsid w:val="00E042E4"/>
    <w:rsid w:val="00E04410"/>
    <w:rsid w:val="00E10147"/>
    <w:rsid w:val="00E13F5C"/>
    <w:rsid w:val="00E33591"/>
    <w:rsid w:val="00E340C6"/>
    <w:rsid w:val="00E40ACC"/>
    <w:rsid w:val="00E412CF"/>
    <w:rsid w:val="00E43602"/>
    <w:rsid w:val="00E45487"/>
    <w:rsid w:val="00E47D6E"/>
    <w:rsid w:val="00E50F22"/>
    <w:rsid w:val="00E56167"/>
    <w:rsid w:val="00E6233A"/>
    <w:rsid w:val="00E83197"/>
    <w:rsid w:val="00E86666"/>
    <w:rsid w:val="00E941EE"/>
    <w:rsid w:val="00EA0858"/>
    <w:rsid w:val="00EB7AB1"/>
    <w:rsid w:val="00EC19D2"/>
    <w:rsid w:val="00EC7B1D"/>
    <w:rsid w:val="00ED2F2E"/>
    <w:rsid w:val="00ED5F4B"/>
    <w:rsid w:val="00EE4D1E"/>
    <w:rsid w:val="00EF025F"/>
    <w:rsid w:val="00EF0289"/>
    <w:rsid w:val="00EF34FF"/>
    <w:rsid w:val="00EF58F5"/>
    <w:rsid w:val="00F01609"/>
    <w:rsid w:val="00F01B07"/>
    <w:rsid w:val="00F01DA7"/>
    <w:rsid w:val="00F03EA0"/>
    <w:rsid w:val="00F120B4"/>
    <w:rsid w:val="00F145D7"/>
    <w:rsid w:val="00F17AFA"/>
    <w:rsid w:val="00F3076E"/>
    <w:rsid w:val="00F3546E"/>
    <w:rsid w:val="00F36DD3"/>
    <w:rsid w:val="00F46F17"/>
    <w:rsid w:val="00F61A15"/>
    <w:rsid w:val="00F63172"/>
    <w:rsid w:val="00F63F25"/>
    <w:rsid w:val="00F64804"/>
    <w:rsid w:val="00F679E8"/>
    <w:rsid w:val="00F75E5C"/>
    <w:rsid w:val="00F814E9"/>
    <w:rsid w:val="00F82E04"/>
    <w:rsid w:val="00F92FCC"/>
    <w:rsid w:val="00F94C66"/>
    <w:rsid w:val="00F95D9A"/>
    <w:rsid w:val="00FA0C9D"/>
    <w:rsid w:val="00FA2025"/>
    <w:rsid w:val="00FA33FE"/>
    <w:rsid w:val="00FA4A18"/>
    <w:rsid w:val="00FB19B2"/>
    <w:rsid w:val="00FC5EEE"/>
    <w:rsid w:val="00FD3C68"/>
    <w:rsid w:val="00FE11E2"/>
    <w:rsid w:val="00FF5C05"/>
    <w:rsid w:val="00FF63EB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F9C"/>
    <w:pPr>
      <w:widowControl w:val="0"/>
    </w:pPr>
    <w:rPr>
      <w:rFonts w:ascii="Tms Rmn" w:hAnsi="Tms Rm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3D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C1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C128B"/>
    <w:rPr>
      <w:rFonts w:ascii="Tms Rmn" w:hAnsi="Tms Rmn"/>
      <w:snapToGrid/>
    </w:rPr>
  </w:style>
  <w:style w:type="paragraph" w:styleId="a6">
    <w:name w:val="footer"/>
    <w:basedOn w:val="a"/>
    <w:link w:val="a7"/>
    <w:rsid w:val="00BC1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BC128B"/>
    <w:rPr>
      <w:rFonts w:ascii="Tms Rmn" w:hAnsi="Tms Rmn"/>
      <w:snapToGrid/>
    </w:rPr>
  </w:style>
  <w:style w:type="character" w:styleId="a8">
    <w:name w:val="Hyperlink"/>
    <w:unhideWhenUsed/>
    <w:rsid w:val="00F679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7572BB843AF4E72858E83D9740398F41C37E51E3C05E0B605DFDC9FBA56AF48A7E8E1E9D8E07DQAD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EB1C9BBB3406CBE705E9CF3B04AF31CBC11FAA93E8067AE5EC9ED3C5ED2C321C5615503EB6L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D0BF-9301-4C91-9A94-0FF80A10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18941</CharactersWithSpaces>
  <SharedDoc>false</SharedDoc>
  <HLinks>
    <vt:vector size="12" baseType="variant"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consultantplus://offline/ref=24EB1C9BBB3406CBE705E9CF3B04AF31CBC11FAA93E8067AE5EC9ED3C5ED2C321C5615503EB6LDE7N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consultantplus://offline/ref=BBC7572BB843AF4E72858E83D9740398F41C37E51E3C05E0B605DFDC9FBA56AF48A7E8E1E9D8E07DQADFN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prudnikov</dc:creator>
  <cp:keywords/>
  <dc:description/>
  <cp:lastModifiedBy>Пользователь</cp:lastModifiedBy>
  <cp:revision>122</cp:revision>
  <cp:lastPrinted>2018-11-26T08:56:00Z</cp:lastPrinted>
  <dcterms:created xsi:type="dcterms:W3CDTF">2018-11-23T11:06:00Z</dcterms:created>
  <dcterms:modified xsi:type="dcterms:W3CDTF">2021-01-03T06:47:00Z</dcterms:modified>
</cp:coreProperties>
</file>