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DC3" w:rsidRDefault="005E2852">
      <w:pPr>
        <w:pStyle w:val="1"/>
        <w:spacing w:before="69" w:line="242" w:lineRule="auto"/>
        <w:ind w:left="3215" w:right="298" w:hanging="2922"/>
        <w:jc w:val="both"/>
      </w:pPr>
      <w:r>
        <w:rPr>
          <w:color w:val="545454"/>
        </w:rPr>
        <w:t>Деятельность Московской</w:t>
      </w:r>
      <w:r>
        <w:rPr>
          <w:color w:val="545454"/>
        </w:rPr>
        <w:t xml:space="preserve"> сельской администрации по экологическому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просвещению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населения</w:t>
      </w:r>
    </w:p>
    <w:p w:rsidR="007A2DC3" w:rsidRDefault="005E2852">
      <w:pPr>
        <w:pStyle w:val="a3"/>
        <w:spacing w:before="147"/>
        <w:ind w:right="104" w:firstLine="347"/>
        <w:jc w:val="both"/>
      </w:pPr>
      <w:r>
        <w:rPr>
          <w:color w:val="545454"/>
        </w:rPr>
        <w:t>Нормы ст. 42 Конституции РФ закрепляют права каждого гражданина «на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благоприятную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окружающую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среду,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достоверную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информацию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ее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состоянии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возмещение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ущерба,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причиненного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его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здоровью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или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имуществу экологическим правонарушением». В Федеральном законе от 10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января 2002 года № 7-ФЗ «Об охране окружающей среды» в качестве одного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из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основных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принципов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провозглашается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соблюдение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права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каждого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получение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достоверной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информации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состоянии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(ст.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3)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закрепляется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право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граждан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направлять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обращения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органы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государственной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власти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Российской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Федерации,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органы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государственной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власти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субъектов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Российской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Федерации,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органы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местного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самоуправления,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иные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организации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должностным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лицам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получении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своевременной,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полной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достоверной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информации о состоянии окружающей среды в местах своего проживания 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мерах по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ее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охране (ст.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11).</w:t>
      </w:r>
    </w:p>
    <w:p w:rsidR="007A2DC3" w:rsidRDefault="005E2852">
      <w:pPr>
        <w:pStyle w:val="a3"/>
        <w:spacing w:before="148"/>
        <w:ind w:right="102" w:firstLine="347"/>
        <w:jc w:val="both"/>
      </w:pPr>
      <w:r>
        <w:rPr>
          <w:color w:val="545454"/>
        </w:rPr>
        <w:t>В условиях сложной экологической обстановки в ст</w:t>
      </w:r>
      <w:r>
        <w:rPr>
          <w:color w:val="545454"/>
        </w:rPr>
        <w:t>ране и мире проблемы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просвещения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населения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течение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долгого</w:t>
      </w:r>
      <w:r>
        <w:rPr>
          <w:color w:val="545454"/>
          <w:spacing w:val="71"/>
        </w:rPr>
        <w:t xml:space="preserve"> </w:t>
      </w:r>
      <w:r>
        <w:rPr>
          <w:color w:val="545454"/>
        </w:rPr>
        <w:t>времени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неизменно находятся в центре внимания. Так, в рамках своей деятельности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Московская</w:t>
      </w:r>
      <w:r>
        <w:rPr>
          <w:color w:val="545454"/>
        </w:rPr>
        <w:t xml:space="preserve"> сельская администрация старается привлечь внимание местного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сообщества к экологическим проблемам поселения, обеспечить доступность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экологической информации для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населения, принимает активное участие 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 xml:space="preserve">формировании экологической культуры, проводит </w:t>
      </w:r>
      <w:r>
        <w:rPr>
          <w:color w:val="545454"/>
        </w:rPr>
        <w:t>месячники, субботники,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акции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санитарной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очистке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территории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поселения,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посадке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деревьев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цветов.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сайте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Московской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сельской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администрации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помимо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прочего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размещается информация о введении карантинных периодов, пожароопасных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периодов.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Информация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провод</w:t>
      </w:r>
      <w:r>
        <w:rPr>
          <w:color w:val="545454"/>
        </w:rPr>
        <w:t>имых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мероприятиях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размещается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разделе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Новости,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также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будет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размещена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разделе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Экологическое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просвещение.</w:t>
      </w:r>
    </w:p>
    <w:p w:rsidR="007A2DC3" w:rsidRDefault="005E2852">
      <w:pPr>
        <w:pStyle w:val="a3"/>
        <w:spacing w:before="152"/>
        <w:ind w:right="103" w:firstLine="347"/>
        <w:jc w:val="both"/>
      </w:pP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соответствии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изменениями,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внесенными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статью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8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Федерального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закона «Об отходах производства и потребления» от 24.06.1998 № 89-ФЗ с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01.01.2019 года к полномочиям органов местного самоуправления в области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обращения с твердыми коммунальными отходами (ТКО) отнесена также 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организация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воспитания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формир</w:t>
      </w:r>
      <w:r>
        <w:rPr>
          <w:color w:val="545454"/>
        </w:rPr>
        <w:t>ования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культуры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области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обращения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с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твердыми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коммунальными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отходами.</w:t>
      </w:r>
    </w:p>
    <w:p w:rsidR="007A2DC3" w:rsidRDefault="005E2852">
      <w:pPr>
        <w:pStyle w:val="1"/>
        <w:spacing w:before="150"/>
      </w:pPr>
      <w:r>
        <w:rPr>
          <w:color w:val="545454"/>
        </w:rPr>
        <w:t>Интернет-ресурсы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экологической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направленности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150"/>
        <w:rPr>
          <w:sz w:val="28"/>
        </w:rPr>
      </w:pPr>
      <w:r>
        <w:rPr>
          <w:color w:val="545454"/>
          <w:sz w:val="28"/>
        </w:rPr>
        <w:t>Министерство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природных</w:t>
      </w:r>
      <w:r>
        <w:rPr>
          <w:color w:val="545454"/>
          <w:spacing w:val="-8"/>
          <w:sz w:val="28"/>
        </w:rPr>
        <w:t xml:space="preserve"> </w:t>
      </w:r>
      <w:r>
        <w:rPr>
          <w:color w:val="545454"/>
          <w:sz w:val="28"/>
        </w:rPr>
        <w:t>ресурсов</w:t>
      </w:r>
      <w:r>
        <w:rPr>
          <w:color w:val="545454"/>
          <w:spacing w:val="-6"/>
          <w:sz w:val="28"/>
        </w:rPr>
        <w:t xml:space="preserve"> </w:t>
      </w:r>
      <w:r>
        <w:rPr>
          <w:color w:val="545454"/>
          <w:sz w:val="28"/>
        </w:rPr>
        <w:t>России</w:t>
      </w:r>
      <w:r>
        <w:rPr>
          <w:color w:val="545454"/>
          <w:spacing w:val="-2"/>
          <w:sz w:val="28"/>
        </w:rPr>
        <w:t xml:space="preserve"> </w:t>
      </w:r>
      <w:hyperlink r:id="rId5">
        <w:r>
          <w:rPr>
            <w:color w:val="6995AF"/>
            <w:sz w:val="28"/>
          </w:rPr>
          <w:t>http://www.mnr.gov.ru/</w:t>
        </w:r>
      </w:hyperlink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2"/>
        <w:rPr>
          <w:sz w:val="28"/>
        </w:rPr>
      </w:pPr>
      <w:r>
        <w:rPr>
          <w:color w:val="545454"/>
          <w:sz w:val="28"/>
        </w:rPr>
        <w:t>Гринпис</w:t>
      </w:r>
      <w:r>
        <w:rPr>
          <w:color w:val="545454"/>
          <w:spacing w:val="-9"/>
          <w:sz w:val="28"/>
        </w:rPr>
        <w:t xml:space="preserve"> </w:t>
      </w:r>
      <w:r>
        <w:rPr>
          <w:color w:val="545454"/>
          <w:sz w:val="28"/>
        </w:rPr>
        <w:t>России</w:t>
      </w:r>
      <w:r>
        <w:rPr>
          <w:color w:val="545454"/>
          <w:spacing w:val="-7"/>
          <w:sz w:val="28"/>
        </w:rPr>
        <w:t xml:space="preserve"> </w:t>
      </w:r>
      <w:hyperlink r:id="rId6">
        <w:r>
          <w:rPr>
            <w:color w:val="6995AF"/>
            <w:sz w:val="28"/>
          </w:rPr>
          <w:t>http://www.greenpeace.org/russia/ru/</w:t>
        </w:r>
      </w:hyperlink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2"/>
        <w:rPr>
          <w:sz w:val="28"/>
        </w:rPr>
      </w:pPr>
      <w:proofErr w:type="spellStart"/>
      <w:r>
        <w:rPr>
          <w:color w:val="545454"/>
          <w:sz w:val="28"/>
        </w:rPr>
        <w:t>Ecocom</w:t>
      </w:r>
      <w:proofErr w:type="spellEnd"/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—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всё</w:t>
      </w:r>
      <w:r>
        <w:rPr>
          <w:color w:val="545454"/>
          <w:spacing w:val="-8"/>
          <w:sz w:val="28"/>
        </w:rPr>
        <w:t xml:space="preserve"> </w:t>
      </w:r>
      <w:r>
        <w:rPr>
          <w:color w:val="545454"/>
          <w:sz w:val="28"/>
        </w:rPr>
        <w:t>об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экологии</w:t>
      </w:r>
      <w:r>
        <w:rPr>
          <w:color w:val="545454"/>
          <w:spacing w:val="-4"/>
          <w:sz w:val="28"/>
        </w:rPr>
        <w:t xml:space="preserve"> </w:t>
      </w:r>
      <w:hyperlink r:id="rId7">
        <w:r>
          <w:rPr>
            <w:color w:val="6995AF"/>
            <w:sz w:val="28"/>
          </w:rPr>
          <w:t>http://www.eco</w:t>
        </w:r>
        <w:r>
          <w:rPr>
            <w:color w:val="6995AF"/>
            <w:sz w:val="28"/>
          </w:rPr>
          <w:t>community.ru/</w:t>
        </w:r>
      </w:hyperlink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rPr>
          <w:sz w:val="28"/>
        </w:rPr>
      </w:pPr>
      <w:proofErr w:type="spellStart"/>
      <w:r>
        <w:rPr>
          <w:color w:val="545454"/>
          <w:sz w:val="28"/>
        </w:rPr>
        <w:t>su</w:t>
      </w:r>
      <w:proofErr w:type="spellEnd"/>
      <w:r>
        <w:rPr>
          <w:color w:val="545454"/>
          <w:spacing w:val="-8"/>
          <w:sz w:val="28"/>
        </w:rPr>
        <w:t xml:space="preserve"> </w:t>
      </w:r>
      <w:r>
        <w:rPr>
          <w:color w:val="545454"/>
          <w:sz w:val="28"/>
        </w:rPr>
        <w:t>–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«Сохраним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планету»</w:t>
      </w:r>
      <w:r>
        <w:rPr>
          <w:color w:val="545454"/>
          <w:spacing w:val="-5"/>
          <w:sz w:val="28"/>
        </w:rPr>
        <w:t xml:space="preserve"> </w:t>
      </w:r>
      <w:hyperlink r:id="rId8">
        <w:r>
          <w:rPr>
            <w:color w:val="6995AF"/>
            <w:sz w:val="28"/>
          </w:rPr>
          <w:t>http://www.saveplanet.su/</w:t>
        </w:r>
      </w:hyperlink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2"/>
        <w:rPr>
          <w:sz w:val="28"/>
        </w:rPr>
      </w:pPr>
      <w:r>
        <w:rPr>
          <w:color w:val="545454"/>
          <w:sz w:val="28"/>
        </w:rPr>
        <w:t>Всемирный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фонд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дикой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природы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(WWF)</w:t>
      </w:r>
      <w:r>
        <w:rPr>
          <w:color w:val="545454"/>
          <w:spacing w:val="-2"/>
          <w:sz w:val="28"/>
        </w:rPr>
        <w:t xml:space="preserve"> </w:t>
      </w:r>
      <w:hyperlink r:id="rId9">
        <w:r>
          <w:rPr>
            <w:color w:val="6995AF"/>
            <w:sz w:val="28"/>
          </w:rPr>
          <w:t>http://wwf.pan</w:t>
        </w:r>
        <w:r>
          <w:rPr>
            <w:color w:val="6995AF"/>
            <w:sz w:val="28"/>
          </w:rPr>
          <w:t>da.org/</w:t>
        </w:r>
      </w:hyperlink>
    </w:p>
    <w:p w:rsidR="007A2DC3" w:rsidRDefault="007A2DC3">
      <w:pPr>
        <w:rPr>
          <w:sz w:val="28"/>
        </w:rPr>
        <w:sectPr w:rsidR="007A2DC3">
          <w:type w:val="continuous"/>
          <w:pgSz w:w="11910" w:h="16840"/>
          <w:pgMar w:top="1120" w:right="740" w:bottom="280" w:left="1600" w:header="720" w:footer="720" w:gutter="0"/>
          <w:cols w:space="720"/>
        </w:sectPr>
      </w:pPr>
    </w:p>
    <w:p w:rsidR="007A2DC3" w:rsidRDefault="005E2852">
      <w:pPr>
        <w:pStyle w:val="a3"/>
        <w:spacing w:before="74"/>
        <w:ind w:left="1707" w:firstLine="0"/>
      </w:pPr>
      <w:r>
        <w:rPr>
          <w:color w:val="545454"/>
        </w:rPr>
        <w:lastRenderedPageBreak/>
        <w:t>Система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охраны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природы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Российской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Федерации</w:t>
      </w:r>
    </w:p>
    <w:p w:rsidR="007A2DC3" w:rsidRDefault="005E2852">
      <w:pPr>
        <w:pStyle w:val="a3"/>
        <w:tabs>
          <w:tab w:val="left" w:pos="512"/>
          <w:tab w:val="left" w:pos="1699"/>
          <w:tab w:val="left" w:pos="3030"/>
          <w:tab w:val="left" w:pos="4137"/>
          <w:tab w:val="left" w:pos="5410"/>
          <w:tab w:val="left" w:pos="6477"/>
          <w:tab w:val="left" w:pos="7504"/>
          <w:tab w:val="left" w:pos="8569"/>
        </w:tabs>
        <w:spacing w:before="152"/>
        <w:ind w:right="113" w:firstLine="0"/>
      </w:pPr>
      <w:r>
        <w:rPr>
          <w:color w:val="545454"/>
        </w:rPr>
        <w:t>В</w:t>
      </w:r>
      <w:r>
        <w:rPr>
          <w:color w:val="545454"/>
        </w:rPr>
        <w:tab/>
        <w:t>систему</w:t>
      </w:r>
      <w:r>
        <w:rPr>
          <w:color w:val="545454"/>
        </w:rPr>
        <w:tab/>
        <w:t>правовой</w:t>
      </w:r>
      <w:r>
        <w:rPr>
          <w:color w:val="545454"/>
        </w:rPr>
        <w:tab/>
        <w:t>охраны</w:t>
      </w:r>
      <w:r>
        <w:rPr>
          <w:color w:val="545454"/>
        </w:rPr>
        <w:tab/>
        <w:t>природы</w:t>
      </w:r>
      <w:r>
        <w:rPr>
          <w:color w:val="545454"/>
        </w:rPr>
        <w:tab/>
        <w:t>России</w:t>
      </w:r>
      <w:r>
        <w:rPr>
          <w:color w:val="545454"/>
        </w:rPr>
        <w:tab/>
        <w:t>входят</w:t>
      </w:r>
      <w:r>
        <w:rPr>
          <w:color w:val="545454"/>
        </w:rPr>
        <w:tab/>
        <w:t>четыре</w:t>
      </w:r>
      <w:r>
        <w:rPr>
          <w:color w:val="545454"/>
        </w:rPr>
        <w:tab/>
      </w:r>
      <w:r>
        <w:rPr>
          <w:color w:val="545454"/>
          <w:spacing w:val="-1"/>
        </w:rPr>
        <w:t>группы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юридических мероприятий:</w:t>
      </w:r>
    </w:p>
    <w:p w:rsidR="007A2DC3" w:rsidRDefault="005E2852">
      <w:pPr>
        <w:pStyle w:val="a4"/>
        <w:numPr>
          <w:ilvl w:val="0"/>
          <w:numId w:val="4"/>
        </w:numPr>
        <w:tabs>
          <w:tab w:val="left" w:pos="495"/>
        </w:tabs>
        <w:spacing w:before="150"/>
        <w:ind w:right="115" w:firstLine="0"/>
        <w:rPr>
          <w:sz w:val="28"/>
        </w:rPr>
      </w:pPr>
      <w:r>
        <w:rPr>
          <w:color w:val="545454"/>
          <w:sz w:val="28"/>
        </w:rPr>
        <w:t>правовое</w:t>
      </w:r>
      <w:r>
        <w:rPr>
          <w:color w:val="545454"/>
          <w:spacing w:val="15"/>
          <w:sz w:val="28"/>
        </w:rPr>
        <w:t xml:space="preserve"> </w:t>
      </w:r>
      <w:r>
        <w:rPr>
          <w:color w:val="545454"/>
          <w:sz w:val="28"/>
        </w:rPr>
        <w:t>регулирование</w:t>
      </w:r>
      <w:r>
        <w:rPr>
          <w:color w:val="545454"/>
          <w:spacing w:val="15"/>
          <w:sz w:val="28"/>
        </w:rPr>
        <w:t xml:space="preserve"> </w:t>
      </w:r>
      <w:r>
        <w:rPr>
          <w:color w:val="545454"/>
          <w:sz w:val="28"/>
        </w:rPr>
        <w:t>отношений</w:t>
      </w:r>
      <w:r>
        <w:rPr>
          <w:color w:val="545454"/>
          <w:spacing w:val="15"/>
          <w:sz w:val="28"/>
        </w:rPr>
        <w:t xml:space="preserve"> </w:t>
      </w:r>
      <w:r>
        <w:rPr>
          <w:color w:val="545454"/>
          <w:sz w:val="28"/>
        </w:rPr>
        <w:t>по</w:t>
      </w:r>
      <w:r>
        <w:rPr>
          <w:color w:val="545454"/>
          <w:spacing w:val="15"/>
          <w:sz w:val="28"/>
        </w:rPr>
        <w:t xml:space="preserve"> </w:t>
      </w:r>
      <w:r>
        <w:rPr>
          <w:color w:val="545454"/>
          <w:sz w:val="28"/>
        </w:rPr>
        <w:t>использованию,</w:t>
      </w:r>
      <w:r>
        <w:rPr>
          <w:color w:val="545454"/>
          <w:spacing w:val="14"/>
          <w:sz w:val="28"/>
        </w:rPr>
        <w:t xml:space="preserve"> </w:t>
      </w:r>
      <w:r>
        <w:rPr>
          <w:color w:val="545454"/>
          <w:sz w:val="28"/>
        </w:rPr>
        <w:t>сохранению</w:t>
      </w:r>
      <w:r>
        <w:rPr>
          <w:color w:val="545454"/>
          <w:spacing w:val="14"/>
          <w:sz w:val="28"/>
        </w:rPr>
        <w:t xml:space="preserve"> </w:t>
      </w:r>
      <w:r>
        <w:rPr>
          <w:color w:val="545454"/>
          <w:sz w:val="28"/>
        </w:rPr>
        <w:t>и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возобновлению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природных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ресурсов;</w:t>
      </w:r>
    </w:p>
    <w:p w:rsidR="007A2DC3" w:rsidRDefault="005E2852">
      <w:pPr>
        <w:pStyle w:val="a4"/>
        <w:numPr>
          <w:ilvl w:val="0"/>
          <w:numId w:val="4"/>
        </w:numPr>
        <w:tabs>
          <w:tab w:val="left" w:pos="617"/>
          <w:tab w:val="left" w:pos="618"/>
          <w:tab w:val="left" w:pos="2381"/>
          <w:tab w:val="left" w:pos="4037"/>
          <w:tab w:val="left" w:pos="4468"/>
          <w:tab w:val="left" w:pos="5865"/>
          <w:tab w:val="left" w:pos="7033"/>
          <w:tab w:val="left" w:pos="9303"/>
        </w:tabs>
        <w:spacing w:before="150"/>
        <w:ind w:right="110" w:firstLine="0"/>
        <w:rPr>
          <w:sz w:val="28"/>
        </w:rPr>
      </w:pPr>
      <w:r>
        <w:rPr>
          <w:color w:val="545454"/>
          <w:sz w:val="28"/>
        </w:rPr>
        <w:t>организация</w:t>
      </w:r>
      <w:r>
        <w:rPr>
          <w:color w:val="545454"/>
          <w:sz w:val="28"/>
        </w:rPr>
        <w:tab/>
        <w:t>воспитания</w:t>
      </w:r>
      <w:r>
        <w:rPr>
          <w:color w:val="545454"/>
          <w:sz w:val="28"/>
        </w:rPr>
        <w:tab/>
        <w:t>и</w:t>
      </w:r>
      <w:r>
        <w:rPr>
          <w:color w:val="545454"/>
          <w:sz w:val="28"/>
        </w:rPr>
        <w:tab/>
        <w:t>обучения</w:t>
      </w:r>
      <w:r>
        <w:rPr>
          <w:color w:val="545454"/>
          <w:sz w:val="28"/>
        </w:rPr>
        <w:tab/>
        <w:t>кадров,</w:t>
      </w:r>
      <w:r>
        <w:rPr>
          <w:color w:val="545454"/>
          <w:sz w:val="28"/>
        </w:rPr>
        <w:tab/>
        <w:t>финансирование</w:t>
      </w:r>
      <w:r>
        <w:rPr>
          <w:color w:val="545454"/>
          <w:sz w:val="28"/>
        </w:rPr>
        <w:tab/>
      </w:r>
      <w:r>
        <w:rPr>
          <w:color w:val="545454"/>
          <w:spacing w:val="-1"/>
          <w:sz w:val="28"/>
        </w:rPr>
        <w:t>и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материально-техническое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обеспечение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природоохранных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действий;</w:t>
      </w:r>
    </w:p>
    <w:p w:rsidR="007A2DC3" w:rsidRDefault="005E2852">
      <w:pPr>
        <w:pStyle w:val="a4"/>
        <w:numPr>
          <w:ilvl w:val="0"/>
          <w:numId w:val="4"/>
        </w:numPr>
        <w:tabs>
          <w:tab w:val="left" w:pos="452"/>
        </w:tabs>
        <w:spacing w:before="151"/>
        <w:ind w:right="114" w:firstLine="0"/>
        <w:rPr>
          <w:sz w:val="28"/>
        </w:rPr>
      </w:pPr>
      <w:r>
        <w:rPr>
          <w:color w:val="545454"/>
          <w:sz w:val="28"/>
        </w:rPr>
        <w:t>государственный</w:t>
      </w:r>
      <w:r>
        <w:rPr>
          <w:color w:val="545454"/>
          <w:spacing w:val="38"/>
          <w:sz w:val="28"/>
        </w:rPr>
        <w:t xml:space="preserve"> </w:t>
      </w:r>
      <w:r>
        <w:rPr>
          <w:color w:val="545454"/>
          <w:sz w:val="28"/>
        </w:rPr>
        <w:t>и</w:t>
      </w:r>
      <w:r>
        <w:rPr>
          <w:color w:val="545454"/>
          <w:spacing w:val="41"/>
          <w:sz w:val="28"/>
        </w:rPr>
        <w:t xml:space="preserve"> </w:t>
      </w:r>
      <w:r>
        <w:rPr>
          <w:color w:val="545454"/>
          <w:sz w:val="28"/>
        </w:rPr>
        <w:t>общественный</w:t>
      </w:r>
      <w:r>
        <w:rPr>
          <w:color w:val="545454"/>
          <w:spacing w:val="40"/>
          <w:sz w:val="28"/>
        </w:rPr>
        <w:t xml:space="preserve"> </w:t>
      </w:r>
      <w:r>
        <w:rPr>
          <w:color w:val="545454"/>
          <w:sz w:val="28"/>
        </w:rPr>
        <w:t>контроль</w:t>
      </w:r>
      <w:r>
        <w:rPr>
          <w:color w:val="545454"/>
          <w:spacing w:val="39"/>
          <w:sz w:val="28"/>
        </w:rPr>
        <w:t xml:space="preserve"> </w:t>
      </w:r>
      <w:r>
        <w:rPr>
          <w:color w:val="545454"/>
          <w:sz w:val="28"/>
        </w:rPr>
        <w:t>за</w:t>
      </w:r>
      <w:r>
        <w:rPr>
          <w:color w:val="545454"/>
          <w:spacing w:val="39"/>
          <w:sz w:val="28"/>
        </w:rPr>
        <w:t xml:space="preserve"> </w:t>
      </w:r>
      <w:r>
        <w:rPr>
          <w:color w:val="545454"/>
          <w:sz w:val="28"/>
        </w:rPr>
        <w:t>выполнением</w:t>
      </w:r>
      <w:r>
        <w:rPr>
          <w:color w:val="545454"/>
          <w:spacing w:val="40"/>
          <w:sz w:val="28"/>
        </w:rPr>
        <w:t xml:space="preserve"> </w:t>
      </w:r>
      <w:r>
        <w:rPr>
          <w:color w:val="545454"/>
          <w:sz w:val="28"/>
        </w:rPr>
        <w:t>требований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охраны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природы;</w:t>
      </w:r>
    </w:p>
    <w:p w:rsidR="007A2DC3" w:rsidRDefault="005E2852">
      <w:pPr>
        <w:pStyle w:val="a4"/>
        <w:numPr>
          <w:ilvl w:val="0"/>
          <w:numId w:val="4"/>
        </w:numPr>
        <w:tabs>
          <w:tab w:val="left" w:pos="408"/>
        </w:tabs>
        <w:spacing w:before="148"/>
        <w:ind w:left="407" w:hanging="306"/>
        <w:rPr>
          <w:sz w:val="28"/>
        </w:rPr>
      </w:pPr>
      <w:r>
        <w:rPr>
          <w:color w:val="545454"/>
          <w:sz w:val="28"/>
        </w:rPr>
        <w:t>юридическая</w:t>
      </w:r>
      <w:r>
        <w:rPr>
          <w:color w:val="545454"/>
          <w:spacing w:val="-10"/>
          <w:sz w:val="28"/>
        </w:rPr>
        <w:t xml:space="preserve"> </w:t>
      </w:r>
      <w:r>
        <w:rPr>
          <w:color w:val="545454"/>
          <w:sz w:val="28"/>
        </w:rPr>
        <w:t>ответственность</w:t>
      </w:r>
      <w:r>
        <w:rPr>
          <w:color w:val="545454"/>
          <w:spacing w:val="-11"/>
          <w:sz w:val="28"/>
        </w:rPr>
        <w:t xml:space="preserve"> </w:t>
      </w:r>
      <w:r>
        <w:rPr>
          <w:color w:val="545454"/>
          <w:sz w:val="28"/>
        </w:rPr>
        <w:t>правонарушителей.</w:t>
      </w:r>
    </w:p>
    <w:p w:rsidR="007A2DC3" w:rsidRDefault="005E2852">
      <w:pPr>
        <w:pStyle w:val="a3"/>
        <w:spacing w:before="151"/>
        <w:ind w:right="105" w:firstLine="0"/>
        <w:jc w:val="both"/>
      </w:pP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соответствии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экологическим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законодательством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объектом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правовой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выступает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природная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—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объективная,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существующая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вне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человека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независимо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его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сознания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реальность,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служащая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местом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обитания,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условием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средством его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существования.</w:t>
      </w:r>
    </w:p>
    <w:p w:rsidR="007A2DC3" w:rsidRDefault="005E2852">
      <w:pPr>
        <w:pStyle w:val="a3"/>
        <w:spacing w:before="150"/>
        <w:ind w:right="103" w:firstLine="0"/>
        <w:jc w:val="both"/>
      </w:pPr>
      <w:r>
        <w:rPr>
          <w:color w:val="545454"/>
        </w:rPr>
        <w:t>Источниками</w:t>
      </w:r>
      <w:r>
        <w:rPr>
          <w:color w:val="545454"/>
          <w:spacing w:val="28"/>
        </w:rPr>
        <w:t xml:space="preserve"> </w:t>
      </w:r>
      <w:r>
        <w:rPr>
          <w:color w:val="545454"/>
        </w:rPr>
        <w:t>экологического</w:t>
      </w:r>
      <w:r>
        <w:rPr>
          <w:color w:val="545454"/>
          <w:spacing w:val="26"/>
        </w:rPr>
        <w:t xml:space="preserve"> </w:t>
      </w:r>
      <w:r>
        <w:rPr>
          <w:color w:val="545454"/>
        </w:rPr>
        <w:t>права</w:t>
      </w:r>
      <w:r>
        <w:rPr>
          <w:color w:val="545454"/>
          <w:spacing w:val="27"/>
        </w:rPr>
        <w:t xml:space="preserve"> </w:t>
      </w:r>
      <w:r>
        <w:rPr>
          <w:color w:val="545454"/>
        </w:rPr>
        <w:t>признаются</w:t>
      </w:r>
      <w:r>
        <w:rPr>
          <w:color w:val="545454"/>
          <w:spacing w:val="28"/>
        </w:rPr>
        <w:t xml:space="preserve"> </w:t>
      </w:r>
      <w:r>
        <w:rPr>
          <w:color w:val="545454"/>
        </w:rPr>
        <w:t>нормативно-правовые</w:t>
      </w:r>
      <w:r>
        <w:rPr>
          <w:color w:val="545454"/>
          <w:spacing w:val="27"/>
        </w:rPr>
        <w:t xml:space="preserve"> </w:t>
      </w:r>
      <w:r>
        <w:rPr>
          <w:color w:val="545454"/>
        </w:rPr>
        <w:t>акты,</w:t>
      </w:r>
      <w:r>
        <w:rPr>
          <w:color w:val="545454"/>
          <w:spacing w:val="-68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которых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содержатся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правовые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нормы,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регулирующие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отношения. К ним относятся законы, указы, постановления и распоряжения,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нормативные акты мини</w:t>
      </w:r>
      <w:r>
        <w:rPr>
          <w:color w:val="545454"/>
        </w:rPr>
        <w:t>стерств и ведомств, законы и нормативно-правовые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акты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субъектов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Федерации.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Наконец,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числе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источников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экологического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права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большое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место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занимают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международно-правовые</w:t>
      </w:r>
      <w:r>
        <w:rPr>
          <w:color w:val="545454"/>
          <w:spacing w:val="71"/>
        </w:rPr>
        <w:t xml:space="preserve"> </w:t>
      </w:r>
      <w:r>
        <w:rPr>
          <w:color w:val="545454"/>
        </w:rPr>
        <w:t>акты,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регулирующие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внутренние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отношения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основе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примата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международного права.</w:t>
      </w:r>
    </w:p>
    <w:p w:rsidR="007A2DC3" w:rsidRDefault="005E2852">
      <w:pPr>
        <w:pStyle w:val="a3"/>
        <w:spacing w:before="151"/>
        <w:ind w:right="106" w:firstLine="0"/>
        <w:jc w:val="both"/>
      </w:pPr>
      <w:r>
        <w:rPr>
          <w:color w:val="545454"/>
        </w:rPr>
        <w:t>Система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законодательства,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руководствующаяся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идеями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основополагающих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конституционных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актов,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включает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две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подсистемы: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6"/>
        </w:tabs>
        <w:spacing w:before="151"/>
        <w:jc w:val="both"/>
        <w:rPr>
          <w:sz w:val="28"/>
        </w:rPr>
      </w:pPr>
      <w:r>
        <w:rPr>
          <w:color w:val="545454"/>
          <w:sz w:val="28"/>
        </w:rPr>
        <w:t>природоохранное;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6"/>
        </w:tabs>
        <w:jc w:val="both"/>
        <w:rPr>
          <w:sz w:val="28"/>
        </w:rPr>
      </w:pPr>
      <w:proofErr w:type="spellStart"/>
      <w:r>
        <w:rPr>
          <w:color w:val="545454"/>
          <w:sz w:val="28"/>
        </w:rPr>
        <w:t>природоресурсное</w:t>
      </w:r>
      <w:proofErr w:type="spellEnd"/>
      <w:r>
        <w:rPr>
          <w:color w:val="545454"/>
          <w:spacing w:val="-7"/>
          <w:sz w:val="28"/>
        </w:rPr>
        <w:t xml:space="preserve"> </w:t>
      </w:r>
      <w:r>
        <w:rPr>
          <w:color w:val="545454"/>
          <w:sz w:val="28"/>
        </w:rPr>
        <w:t>законодательство.</w:t>
      </w:r>
    </w:p>
    <w:p w:rsidR="007A2DC3" w:rsidRDefault="005E2852">
      <w:pPr>
        <w:pStyle w:val="a3"/>
        <w:spacing w:before="151"/>
        <w:ind w:right="107" w:firstLine="0"/>
        <w:jc w:val="both"/>
      </w:pP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природоохранное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законодательство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входят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Федеральный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</w:t>
      </w:r>
      <w:r>
        <w:rPr>
          <w:color w:val="545454"/>
          <w:spacing w:val="70"/>
        </w:rPr>
        <w:t xml:space="preserve"> </w:t>
      </w:r>
      <w:r>
        <w:rPr>
          <w:color w:val="545454"/>
        </w:rPr>
        <w:t>10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января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2002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№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7-ФЗ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«Об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среды»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другие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законодательные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акты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комплексного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правового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регулирования.</w:t>
      </w:r>
    </w:p>
    <w:p w:rsidR="007A2DC3" w:rsidRDefault="005E2852">
      <w:pPr>
        <w:pStyle w:val="a3"/>
        <w:spacing w:before="150"/>
        <w:ind w:firstLine="0"/>
        <w:jc w:val="both"/>
      </w:pPr>
      <w:r>
        <w:rPr>
          <w:color w:val="545454"/>
        </w:rPr>
        <w:t>В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подсистему</w:t>
      </w:r>
      <w:r>
        <w:rPr>
          <w:color w:val="545454"/>
          <w:spacing w:val="-3"/>
        </w:rPr>
        <w:t xml:space="preserve"> </w:t>
      </w:r>
      <w:proofErr w:type="spellStart"/>
      <w:r>
        <w:rPr>
          <w:color w:val="545454"/>
        </w:rPr>
        <w:t>природоресурсного</w:t>
      </w:r>
      <w:proofErr w:type="spellEnd"/>
      <w:r>
        <w:rPr>
          <w:color w:val="545454"/>
          <w:spacing w:val="-4"/>
        </w:rPr>
        <w:t xml:space="preserve"> </w:t>
      </w:r>
      <w:r>
        <w:rPr>
          <w:color w:val="545454"/>
        </w:rPr>
        <w:t>законодательства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входят: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149"/>
        <w:rPr>
          <w:sz w:val="28"/>
        </w:rPr>
      </w:pPr>
      <w:r>
        <w:rPr>
          <w:color w:val="545454"/>
          <w:sz w:val="28"/>
        </w:rPr>
        <w:t>Земельный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кодекс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РФ;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2"/>
        <w:rPr>
          <w:sz w:val="28"/>
        </w:rPr>
      </w:pPr>
      <w:r>
        <w:rPr>
          <w:color w:val="545454"/>
          <w:sz w:val="28"/>
        </w:rPr>
        <w:t>Закон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РФ</w:t>
      </w:r>
      <w:r>
        <w:rPr>
          <w:color w:val="545454"/>
          <w:spacing w:val="-6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21 февраля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1992 г.</w:t>
      </w:r>
      <w:r>
        <w:rPr>
          <w:color w:val="545454"/>
          <w:spacing w:val="-6"/>
          <w:sz w:val="28"/>
        </w:rPr>
        <w:t xml:space="preserve"> </w:t>
      </w:r>
      <w:r>
        <w:rPr>
          <w:color w:val="545454"/>
          <w:sz w:val="28"/>
        </w:rPr>
        <w:t>№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2395-1 «О недрах»;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rPr>
          <w:sz w:val="28"/>
        </w:rPr>
      </w:pPr>
      <w:r>
        <w:rPr>
          <w:color w:val="545454"/>
          <w:sz w:val="28"/>
        </w:rPr>
        <w:t>Лесной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кодекс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РФ;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4"/>
        <w:rPr>
          <w:sz w:val="28"/>
        </w:rPr>
      </w:pPr>
      <w:r>
        <w:rPr>
          <w:color w:val="545454"/>
          <w:sz w:val="28"/>
        </w:rPr>
        <w:t>Водный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кодекс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РФ;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2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24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апреля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1995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г.</w:t>
      </w:r>
      <w:r>
        <w:rPr>
          <w:color w:val="545454"/>
          <w:spacing w:val="-6"/>
          <w:sz w:val="28"/>
        </w:rPr>
        <w:t xml:space="preserve"> </w:t>
      </w:r>
      <w:r>
        <w:rPr>
          <w:color w:val="545454"/>
          <w:sz w:val="28"/>
        </w:rPr>
        <w:t>№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52-ФЗ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«О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животном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мире»;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2"/>
        <w:rPr>
          <w:sz w:val="28"/>
        </w:rPr>
      </w:pPr>
      <w:r>
        <w:rPr>
          <w:color w:val="545454"/>
          <w:sz w:val="28"/>
        </w:rPr>
        <w:t>а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также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другие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законодательные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и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нормативные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акты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субъектов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РФ.</w:t>
      </w:r>
    </w:p>
    <w:p w:rsidR="007A2DC3" w:rsidRDefault="007A2DC3">
      <w:pPr>
        <w:rPr>
          <w:sz w:val="28"/>
        </w:rPr>
        <w:sectPr w:rsidR="007A2DC3">
          <w:pgSz w:w="11910" w:h="16840"/>
          <w:pgMar w:top="1040" w:right="740" w:bottom="280" w:left="1600" w:header="720" w:footer="720" w:gutter="0"/>
          <w:cols w:space="720"/>
        </w:sectPr>
      </w:pPr>
    </w:p>
    <w:p w:rsidR="007A2DC3" w:rsidRDefault="005E2852">
      <w:pPr>
        <w:pStyle w:val="a3"/>
        <w:spacing w:before="77"/>
        <w:ind w:right="104" w:firstLine="347"/>
        <w:jc w:val="both"/>
      </w:pPr>
      <w:r>
        <w:rPr>
          <w:color w:val="545454"/>
        </w:rPr>
        <w:lastRenderedPageBreak/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Конституции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РФ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отражены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основные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положения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стратегии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государства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главные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направления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укрепления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экологического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правопорядка.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Конституция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РФ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вводит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научный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оборот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определение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экологической деятельности человека в сфере взаимодействия общества 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природы: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природопользование,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среды,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обеспечение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экологической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безопасности.</w:t>
      </w:r>
    </w:p>
    <w:p w:rsidR="007A2DC3" w:rsidRDefault="005E2852">
      <w:pPr>
        <w:pStyle w:val="a3"/>
        <w:spacing w:before="149"/>
        <w:ind w:right="109" w:firstLine="417"/>
        <w:jc w:val="both"/>
      </w:pPr>
      <w:r>
        <w:rPr>
          <w:color w:val="545454"/>
        </w:rPr>
        <w:t>Центральное место среди экологических норм Конституции РФ занимает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ч.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1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ст.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9,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где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указывает</w:t>
      </w:r>
      <w:r>
        <w:rPr>
          <w:color w:val="545454"/>
        </w:rPr>
        <w:t>ся,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что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земля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другие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природные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ресурсы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Российской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Федерации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используются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охраняются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как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основа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жизни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деятельности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народов,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проживающих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соответствующей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территории.</w:t>
      </w:r>
    </w:p>
    <w:p w:rsidR="007A2DC3" w:rsidRDefault="005E2852">
      <w:pPr>
        <w:pStyle w:val="a3"/>
        <w:spacing w:before="150"/>
        <w:ind w:right="104" w:firstLine="347"/>
        <w:jc w:val="both"/>
      </w:pPr>
      <w:r>
        <w:rPr>
          <w:color w:val="545454"/>
        </w:rPr>
        <w:t>В Конституции РФ есть две очень важные нормы, одна из которых (ст. 42)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закрепляет право каждого человека на благоприятную окружающую среду,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достоверную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информацию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ее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состоянии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возмещение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ущерба,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причиненного его здоровью или имуществу, а другая пров</w:t>
      </w:r>
      <w:r>
        <w:rPr>
          <w:color w:val="545454"/>
        </w:rPr>
        <w:t>озглашает право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граждан и юридических лиц на частную собственность на землю и другие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природные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ресурсы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(ч.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2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ст.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9).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Первая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касается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биологических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начал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человека,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вторая —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его материальных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основ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существования.</w:t>
      </w:r>
    </w:p>
    <w:p w:rsidR="007A2DC3" w:rsidRDefault="005E2852">
      <w:pPr>
        <w:pStyle w:val="a3"/>
        <w:spacing w:before="151"/>
        <w:ind w:right="103" w:firstLine="347"/>
        <w:jc w:val="both"/>
      </w:pPr>
      <w:r>
        <w:rPr>
          <w:color w:val="545454"/>
        </w:rPr>
        <w:t>Конституция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РФ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также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оформляет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организационно-правовые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взаимоотношения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Федерации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субъектов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Федерации.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Согласно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ст.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72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пользование, владение и распоряжение землей, недрами, водными и другими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природными ресурсами, природопользование, охрана окружающей среды 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обеспечение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безопасности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являются</w:t>
      </w:r>
      <w:r>
        <w:rPr>
          <w:color w:val="545454"/>
          <w:spacing w:val="71"/>
        </w:rPr>
        <w:t xml:space="preserve"> </w:t>
      </w:r>
      <w:r>
        <w:rPr>
          <w:color w:val="545454"/>
        </w:rPr>
        <w:t>совместной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компетенцией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Федерации и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субъектов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Федерации.</w:t>
      </w:r>
    </w:p>
    <w:p w:rsidR="007A2DC3" w:rsidRDefault="005E2852">
      <w:pPr>
        <w:pStyle w:val="a3"/>
        <w:spacing w:before="150"/>
        <w:ind w:right="104" w:firstLine="347"/>
        <w:jc w:val="both"/>
      </w:pPr>
      <w:r>
        <w:rPr>
          <w:color w:val="545454"/>
        </w:rPr>
        <w:t>По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предмету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своего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ведения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Российская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Федерация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принимает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федеральные законы, котор</w:t>
      </w:r>
      <w:r>
        <w:rPr>
          <w:color w:val="545454"/>
        </w:rPr>
        <w:t>ые являются обязательными на территории всей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страны. Субъекты Федерации имеют право на собственное регулирование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экологических отношений, включая принятие законов и иных нормативных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актов. Конституция РФ закрепляет общее правило: законы и иные правовые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акт</w:t>
      </w:r>
      <w:r>
        <w:rPr>
          <w:color w:val="545454"/>
        </w:rPr>
        <w:t>ы субъектов Федерации не должны противоречить федеральным законам.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Положения Конституции РФ конкретизируются в источниках экологического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права.</w:t>
      </w:r>
    </w:p>
    <w:p w:rsidR="007A2DC3" w:rsidRDefault="005E2852">
      <w:pPr>
        <w:pStyle w:val="a3"/>
        <w:spacing w:before="150"/>
        <w:ind w:right="105" w:firstLine="347"/>
        <w:jc w:val="both"/>
      </w:pPr>
      <w:r>
        <w:rPr>
          <w:color w:val="545454"/>
        </w:rPr>
        <w:t>Федеральный закон «Об охране окружающей среды» определяет правовые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основы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государственной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политики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области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</w:t>
      </w:r>
      <w:r>
        <w:rPr>
          <w:color w:val="545454"/>
        </w:rPr>
        <w:t>аны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среды,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обеспечивающие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сбалансированное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решение</w:t>
      </w:r>
      <w:r>
        <w:rPr>
          <w:color w:val="545454"/>
          <w:spacing w:val="71"/>
        </w:rPr>
        <w:t xml:space="preserve"> </w:t>
      </w:r>
      <w:r>
        <w:rPr>
          <w:color w:val="545454"/>
        </w:rPr>
        <w:t>социально-экономических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задач,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сохранение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благоприятной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среды,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биологического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разнообразия и природных ресурсов в целях удовлетворения потребностей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нынешних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будущих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поколений,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укрепления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правопорядка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70"/>
        </w:rPr>
        <w:t xml:space="preserve"> </w:t>
      </w:r>
      <w:r>
        <w:rPr>
          <w:color w:val="545454"/>
        </w:rPr>
        <w:t>области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охраны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среды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обеспечения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экологической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безопасности.</w:t>
      </w:r>
    </w:p>
    <w:p w:rsidR="007A2DC3" w:rsidRDefault="005E2852">
      <w:pPr>
        <w:pStyle w:val="a3"/>
        <w:spacing w:before="150"/>
        <w:ind w:right="112" w:firstLine="347"/>
        <w:jc w:val="both"/>
      </w:pPr>
      <w:r>
        <w:rPr>
          <w:color w:val="545454"/>
        </w:rPr>
        <w:t>Федеральным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законом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«Об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среды»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закрепл</w:t>
      </w:r>
      <w:r>
        <w:rPr>
          <w:color w:val="545454"/>
        </w:rPr>
        <w:t>яются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следующие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правовые положения: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6"/>
        </w:tabs>
        <w:spacing w:before="150"/>
        <w:jc w:val="both"/>
        <w:rPr>
          <w:sz w:val="28"/>
        </w:rPr>
      </w:pPr>
      <w:r>
        <w:rPr>
          <w:color w:val="545454"/>
          <w:sz w:val="28"/>
        </w:rPr>
        <w:t>основы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управления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в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области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охраны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окружающей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среды;</w:t>
      </w:r>
    </w:p>
    <w:p w:rsidR="007A2DC3" w:rsidRDefault="007A2DC3">
      <w:pPr>
        <w:jc w:val="both"/>
        <w:rPr>
          <w:sz w:val="28"/>
        </w:rPr>
        <w:sectPr w:rsidR="007A2DC3">
          <w:pgSz w:w="11910" w:h="16840"/>
          <w:pgMar w:top="1040" w:right="740" w:bottom="280" w:left="1600" w:header="720" w:footer="720" w:gutter="0"/>
          <w:cols w:space="720"/>
        </w:sectPr>
      </w:pP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4" w:line="242" w:lineRule="auto"/>
        <w:ind w:left="485" w:right="114"/>
        <w:rPr>
          <w:sz w:val="28"/>
        </w:rPr>
      </w:pPr>
      <w:r>
        <w:rPr>
          <w:color w:val="545454"/>
          <w:sz w:val="28"/>
        </w:rPr>
        <w:lastRenderedPageBreak/>
        <w:t>права</w:t>
      </w:r>
      <w:r>
        <w:rPr>
          <w:color w:val="545454"/>
          <w:spacing w:val="13"/>
          <w:sz w:val="28"/>
        </w:rPr>
        <w:t xml:space="preserve"> </w:t>
      </w:r>
      <w:r>
        <w:rPr>
          <w:color w:val="545454"/>
          <w:sz w:val="28"/>
        </w:rPr>
        <w:t>и</w:t>
      </w:r>
      <w:r>
        <w:rPr>
          <w:color w:val="545454"/>
          <w:spacing w:val="11"/>
          <w:sz w:val="28"/>
        </w:rPr>
        <w:t xml:space="preserve"> </w:t>
      </w:r>
      <w:r>
        <w:rPr>
          <w:color w:val="545454"/>
          <w:sz w:val="28"/>
        </w:rPr>
        <w:t>обязанности</w:t>
      </w:r>
      <w:r>
        <w:rPr>
          <w:color w:val="545454"/>
          <w:spacing w:val="14"/>
          <w:sz w:val="28"/>
        </w:rPr>
        <w:t xml:space="preserve"> </w:t>
      </w:r>
      <w:r>
        <w:rPr>
          <w:color w:val="545454"/>
          <w:sz w:val="28"/>
        </w:rPr>
        <w:t>граждан,</w:t>
      </w:r>
      <w:r>
        <w:rPr>
          <w:color w:val="545454"/>
          <w:spacing w:val="10"/>
          <w:sz w:val="28"/>
        </w:rPr>
        <w:t xml:space="preserve"> </w:t>
      </w:r>
      <w:r>
        <w:rPr>
          <w:color w:val="545454"/>
          <w:sz w:val="28"/>
        </w:rPr>
        <w:t>общественных</w:t>
      </w:r>
      <w:r>
        <w:rPr>
          <w:color w:val="545454"/>
          <w:spacing w:val="14"/>
          <w:sz w:val="28"/>
        </w:rPr>
        <w:t xml:space="preserve"> </w:t>
      </w:r>
      <w:r>
        <w:rPr>
          <w:color w:val="545454"/>
          <w:sz w:val="28"/>
        </w:rPr>
        <w:t>и</w:t>
      </w:r>
      <w:r>
        <w:rPr>
          <w:color w:val="545454"/>
          <w:spacing w:val="14"/>
          <w:sz w:val="28"/>
        </w:rPr>
        <w:t xml:space="preserve"> </w:t>
      </w:r>
      <w:r>
        <w:rPr>
          <w:color w:val="545454"/>
          <w:sz w:val="28"/>
        </w:rPr>
        <w:t>иных</w:t>
      </w:r>
      <w:r>
        <w:rPr>
          <w:color w:val="545454"/>
          <w:spacing w:val="12"/>
          <w:sz w:val="28"/>
        </w:rPr>
        <w:t xml:space="preserve"> </w:t>
      </w:r>
      <w:r>
        <w:rPr>
          <w:color w:val="545454"/>
          <w:sz w:val="28"/>
        </w:rPr>
        <w:t>некоммерческих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объединений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в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области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охраны окружающей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среды;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68"/>
        <w:rPr>
          <w:sz w:val="28"/>
        </w:rPr>
      </w:pPr>
      <w:r>
        <w:rPr>
          <w:color w:val="545454"/>
          <w:sz w:val="28"/>
        </w:rPr>
        <w:t>экономическое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регулирование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в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области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охраны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окружающей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среды;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2"/>
        <w:rPr>
          <w:sz w:val="28"/>
        </w:rPr>
      </w:pPr>
      <w:r>
        <w:rPr>
          <w:color w:val="545454"/>
          <w:sz w:val="28"/>
        </w:rPr>
        <w:t>нормирование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в</w:t>
      </w:r>
      <w:r>
        <w:rPr>
          <w:color w:val="545454"/>
          <w:spacing w:val="-8"/>
          <w:sz w:val="28"/>
        </w:rPr>
        <w:t xml:space="preserve"> </w:t>
      </w:r>
      <w:r>
        <w:rPr>
          <w:color w:val="545454"/>
          <w:sz w:val="28"/>
        </w:rPr>
        <w:t>области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охраны</w:t>
      </w:r>
      <w:r>
        <w:rPr>
          <w:color w:val="545454"/>
          <w:spacing w:val="-6"/>
          <w:sz w:val="28"/>
        </w:rPr>
        <w:t xml:space="preserve"> </w:t>
      </w:r>
      <w:r>
        <w:rPr>
          <w:color w:val="545454"/>
          <w:sz w:val="28"/>
        </w:rPr>
        <w:t>окружающей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среды;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rPr>
          <w:sz w:val="28"/>
        </w:rPr>
      </w:pPr>
      <w:r>
        <w:rPr>
          <w:color w:val="545454"/>
          <w:sz w:val="28"/>
        </w:rPr>
        <w:t>оценка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воздействия</w:t>
      </w:r>
      <w:r>
        <w:rPr>
          <w:color w:val="545454"/>
          <w:spacing w:val="-6"/>
          <w:sz w:val="28"/>
        </w:rPr>
        <w:t xml:space="preserve"> </w:t>
      </w:r>
      <w:r>
        <w:rPr>
          <w:color w:val="545454"/>
          <w:sz w:val="28"/>
        </w:rPr>
        <w:t>на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окружающую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среду</w:t>
      </w:r>
      <w:r>
        <w:rPr>
          <w:color w:val="545454"/>
          <w:spacing w:val="-6"/>
          <w:sz w:val="28"/>
        </w:rPr>
        <w:t xml:space="preserve"> </w:t>
      </w:r>
      <w:r>
        <w:rPr>
          <w:color w:val="545454"/>
          <w:sz w:val="28"/>
        </w:rPr>
        <w:t>и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экологическая</w:t>
      </w:r>
      <w:r>
        <w:rPr>
          <w:color w:val="545454"/>
          <w:spacing w:val="-6"/>
          <w:sz w:val="28"/>
        </w:rPr>
        <w:t xml:space="preserve"> </w:t>
      </w:r>
      <w:r>
        <w:rPr>
          <w:color w:val="545454"/>
          <w:sz w:val="28"/>
        </w:rPr>
        <w:t>экспертиза;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2"/>
        <w:ind w:left="485" w:right="112"/>
        <w:rPr>
          <w:sz w:val="28"/>
        </w:rPr>
      </w:pPr>
      <w:r>
        <w:rPr>
          <w:color w:val="545454"/>
          <w:sz w:val="28"/>
        </w:rPr>
        <w:t>требования</w:t>
      </w:r>
      <w:r>
        <w:rPr>
          <w:color w:val="545454"/>
          <w:spacing w:val="13"/>
          <w:sz w:val="28"/>
        </w:rPr>
        <w:t xml:space="preserve"> </w:t>
      </w:r>
      <w:r>
        <w:rPr>
          <w:color w:val="545454"/>
          <w:sz w:val="28"/>
        </w:rPr>
        <w:t>в</w:t>
      </w:r>
      <w:r>
        <w:rPr>
          <w:color w:val="545454"/>
          <w:spacing w:val="12"/>
          <w:sz w:val="28"/>
        </w:rPr>
        <w:t xml:space="preserve"> </w:t>
      </w:r>
      <w:r>
        <w:rPr>
          <w:color w:val="545454"/>
          <w:sz w:val="28"/>
        </w:rPr>
        <w:t>области</w:t>
      </w:r>
      <w:r>
        <w:rPr>
          <w:color w:val="545454"/>
          <w:spacing w:val="13"/>
          <w:sz w:val="28"/>
        </w:rPr>
        <w:t xml:space="preserve"> </w:t>
      </w:r>
      <w:r>
        <w:rPr>
          <w:color w:val="545454"/>
          <w:sz w:val="28"/>
        </w:rPr>
        <w:t>охраны</w:t>
      </w:r>
      <w:r>
        <w:rPr>
          <w:color w:val="545454"/>
          <w:spacing w:val="10"/>
          <w:sz w:val="28"/>
        </w:rPr>
        <w:t xml:space="preserve"> </w:t>
      </w:r>
      <w:r>
        <w:rPr>
          <w:color w:val="545454"/>
          <w:sz w:val="28"/>
        </w:rPr>
        <w:t>окружающей</w:t>
      </w:r>
      <w:r>
        <w:rPr>
          <w:color w:val="545454"/>
          <w:spacing w:val="13"/>
          <w:sz w:val="28"/>
        </w:rPr>
        <w:t xml:space="preserve"> </w:t>
      </w:r>
      <w:r>
        <w:rPr>
          <w:color w:val="545454"/>
          <w:sz w:val="28"/>
        </w:rPr>
        <w:t>среды</w:t>
      </w:r>
      <w:r>
        <w:rPr>
          <w:color w:val="545454"/>
          <w:spacing w:val="10"/>
          <w:sz w:val="28"/>
        </w:rPr>
        <w:t xml:space="preserve"> </w:t>
      </w:r>
      <w:r>
        <w:rPr>
          <w:color w:val="545454"/>
          <w:sz w:val="28"/>
        </w:rPr>
        <w:t>при</w:t>
      </w:r>
      <w:r>
        <w:rPr>
          <w:color w:val="545454"/>
          <w:spacing w:val="10"/>
          <w:sz w:val="28"/>
        </w:rPr>
        <w:t xml:space="preserve"> </w:t>
      </w:r>
      <w:r>
        <w:rPr>
          <w:color w:val="545454"/>
          <w:sz w:val="28"/>
        </w:rPr>
        <w:t>осуществлении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хозяйственной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деятельности;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3"/>
        <w:rPr>
          <w:sz w:val="28"/>
        </w:rPr>
      </w:pPr>
      <w:r>
        <w:rPr>
          <w:color w:val="545454"/>
          <w:sz w:val="28"/>
        </w:rPr>
        <w:t>зоны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экологического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бедствия,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зоны</w:t>
      </w:r>
      <w:r>
        <w:rPr>
          <w:color w:val="545454"/>
          <w:spacing w:val="-7"/>
          <w:sz w:val="28"/>
        </w:rPr>
        <w:t xml:space="preserve"> </w:t>
      </w:r>
      <w:r>
        <w:rPr>
          <w:color w:val="545454"/>
          <w:sz w:val="28"/>
        </w:rPr>
        <w:t>чрезвычайных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ситуаций;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  <w:tab w:val="left" w:pos="2804"/>
          <w:tab w:val="left" w:pos="4492"/>
          <w:tab w:val="left" w:pos="6320"/>
          <w:tab w:val="left" w:pos="7294"/>
        </w:tabs>
        <w:spacing w:before="72"/>
        <w:ind w:left="485" w:right="111"/>
        <w:rPr>
          <w:sz w:val="28"/>
        </w:rPr>
      </w:pPr>
      <w:r>
        <w:rPr>
          <w:color w:val="545454"/>
          <w:sz w:val="28"/>
        </w:rPr>
        <w:t>государственный</w:t>
      </w:r>
      <w:r>
        <w:rPr>
          <w:color w:val="545454"/>
          <w:sz w:val="28"/>
        </w:rPr>
        <w:tab/>
        <w:t>мониторинг</w:t>
      </w:r>
      <w:r>
        <w:rPr>
          <w:color w:val="545454"/>
          <w:sz w:val="28"/>
        </w:rPr>
        <w:tab/>
        <w:t>окружающей</w:t>
      </w:r>
      <w:r>
        <w:rPr>
          <w:color w:val="545454"/>
          <w:sz w:val="28"/>
        </w:rPr>
        <w:tab/>
        <w:t>среды</w:t>
      </w:r>
      <w:r>
        <w:rPr>
          <w:color w:val="545454"/>
          <w:sz w:val="28"/>
        </w:rPr>
        <w:tab/>
      </w:r>
      <w:r>
        <w:rPr>
          <w:color w:val="545454"/>
          <w:spacing w:val="-1"/>
          <w:sz w:val="28"/>
        </w:rPr>
        <w:t>(государственный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экологический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мониторинг);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rPr>
          <w:sz w:val="28"/>
        </w:rPr>
      </w:pPr>
      <w:r>
        <w:rPr>
          <w:color w:val="545454"/>
          <w:sz w:val="28"/>
        </w:rPr>
        <w:t>контроль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в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области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охраны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окружающей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среды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(экологический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контроль);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2"/>
        <w:rPr>
          <w:sz w:val="28"/>
        </w:rPr>
      </w:pPr>
      <w:r>
        <w:rPr>
          <w:color w:val="545454"/>
          <w:sz w:val="28"/>
        </w:rPr>
        <w:t>научные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исследования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в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области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охраны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окружающей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среды;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2"/>
        <w:rPr>
          <w:sz w:val="28"/>
        </w:rPr>
      </w:pPr>
      <w:r>
        <w:rPr>
          <w:color w:val="545454"/>
          <w:sz w:val="28"/>
        </w:rPr>
        <w:t>основы</w:t>
      </w:r>
      <w:r>
        <w:rPr>
          <w:color w:val="545454"/>
          <w:spacing w:val="-6"/>
          <w:sz w:val="28"/>
        </w:rPr>
        <w:t xml:space="preserve"> </w:t>
      </w:r>
      <w:r>
        <w:rPr>
          <w:color w:val="545454"/>
          <w:sz w:val="28"/>
        </w:rPr>
        <w:t>формирования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экологической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культуры;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74"/>
        <w:rPr>
          <w:sz w:val="28"/>
        </w:rPr>
      </w:pPr>
      <w:r>
        <w:rPr>
          <w:color w:val="545454"/>
          <w:sz w:val="28"/>
        </w:rPr>
        <w:t>международное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сотрудничество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в</w:t>
      </w:r>
      <w:r>
        <w:rPr>
          <w:color w:val="545454"/>
          <w:spacing w:val="-7"/>
          <w:sz w:val="28"/>
        </w:rPr>
        <w:t xml:space="preserve"> </w:t>
      </w:r>
      <w:r>
        <w:rPr>
          <w:color w:val="545454"/>
          <w:sz w:val="28"/>
        </w:rPr>
        <w:t>области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охраны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окружающей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среды.</w:t>
      </w:r>
    </w:p>
    <w:p w:rsidR="007A2DC3" w:rsidRDefault="005E2852">
      <w:pPr>
        <w:pStyle w:val="a3"/>
        <w:spacing w:before="149"/>
        <w:ind w:right="104" w:firstLine="347"/>
        <w:jc w:val="both"/>
      </w:pPr>
      <w:r>
        <w:rPr>
          <w:color w:val="545454"/>
        </w:rPr>
        <w:t>Охрана здоровья и обеспечение благополучия человека — конечная цель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охраны окружающей природной среды. Поэтому в законодательных актах,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направленных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охрану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здоровья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граждан,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требования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занимают ведущее место. В этом смысле источником экологического права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служит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Федеральный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30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марта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1999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№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52-ФЗ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«О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санитарно-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эпидемиологическом благополучии населения». Он регулирует санитарные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отношения, связанные с охраной здоровья от неблагоприятного воздействия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внешней среды — производственной, бытовой, природной. Экологические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требования,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выраженные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статьях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Закона,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одновременно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являются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источниками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права.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Например,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охрану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здоровья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направлены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ст.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18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захоронении,</w:t>
      </w:r>
      <w:r>
        <w:rPr>
          <w:color w:val="545454"/>
          <w:spacing w:val="22"/>
        </w:rPr>
        <w:t xml:space="preserve"> </w:t>
      </w:r>
      <w:r>
        <w:rPr>
          <w:color w:val="545454"/>
        </w:rPr>
        <w:t>переработке,</w:t>
      </w:r>
      <w:r>
        <w:rPr>
          <w:color w:val="545454"/>
          <w:spacing w:val="23"/>
        </w:rPr>
        <w:t xml:space="preserve"> </w:t>
      </w:r>
      <w:r>
        <w:rPr>
          <w:color w:val="545454"/>
        </w:rPr>
        <w:t>обезвреживании</w:t>
      </w:r>
      <w:r>
        <w:rPr>
          <w:color w:val="545454"/>
          <w:spacing w:val="24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22"/>
        </w:rPr>
        <w:t xml:space="preserve"> </w:t>
      </w:r>
      <w:r>
        <w:rPr>
          <w:color w:val="545454"/>
        </w:rPr>
        <w:t>утилизации</w:t>
      </w:r>
      <w:r>
        <w:rPr>
          <w:color w:val="545454"/>
          <w:spacing w:val="24"/>
        </w:rPr>
        <w:t xml:space="preserve"> </w:t>
      </w:r>
      <w:r>
        <w:rPr>
          <w:color w:val="545454"/>
        </w:rPr>
        <w:t>производственных</w:t>
      </w:r>
      <w:r>
        <w:rPr>
          <w:color w:val="545454"/>
          <w:spacing w:val="-68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бытовых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отходов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и т.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д.</w:t>
      </w:r>
    </w:p>
    <w:p w:rsidR="007A2DC3" w:rsidRDefault="005E2852">
      <w:pPr>
        <w:pStyle w:val="a3"/>
        <w:spacing w:before="151"/>
        <w:ind w:right="107" w:firstLine="347"/>
        <w:jc w:val="both"/>
      </w:pPr>
      <w:r>
        <w:rPr>
          <w:color w:val="545454"/>
        </w:rPr>
        <w:t>Другим источником экологического права служат Федеральный закон от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21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ноября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2011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года №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323-ФЗ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«Об основах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здоровья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граждан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Российской Федерации». В соответствии со ст. 18 указанного нормативного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 xml:space="preserve">акта установлено, что: </w:t>
      </w:r>
      <w:proofErr w:type="gramStart"/>
      <w:r>
        <w:rPr>
          <w:color w:val="545454"/>
        </w:rPr>
        <w:t>« Каждый</w:t>
      </w:r>
      <w:proofErr w:type="gramEnd"/>
      <w:r>
        <w:rPr>
          <w:color w:val="545454"/>
        </w:rPr>
        <w:t xml:space="preserve"> имеет право на охр</w:t>
      </w:r>
      <w:r>
        <w:rPr>
          <w:color w:val="545454"/>
        </w:rPr>
        <w:t>ану здоровья. Право 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охрану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здоровья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обеспечивается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охраной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среды…».</w:t>
      </w:r>
    </w:p>
    <w:p w:rsidR="007A2DC3" w:rsidRDefault="005E2852">
      <w:pPr>
        <w:pStyle w:val="a3"/>
        <w:spacing w:before="150"/>
        <w:ind w:right="111" w:firstLine="347"/>
        <w:jc w:val="both"/>
      </w:pPr>
      <w:r>
        <w:rPr>
          <w:color w:val="545454"/>
        </w:rPr>
        <w:t>Правовые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рациональному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природопользованию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содержатся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других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актах</w:t>
      </w:r>
      <w:r>
        <w:rPr>
          <w:color w:val="545454"/>
          <w:spacing w:val="1"/>
        </w:rPr>
        <w:t xml:space="preserve"> </w:t>
      </w:r>
      <w:proofErr w:type="spellStart"/>
      <w:r>
        <w:rPr>
          <w:color w:val="545454"/>
        </w:rPr>
        <w:t>природоресурсного</w:t>
      </w:r>
      <w:proofErr w:type="spellEnd"/>
      <w:r>
        <w:rPr>
          <w:color w:val="545454"/>
          <w:spacing w:val="-67"/>
        </w:rPr>
        <w:t xml:space="preserve"> </w:t>
      </w:r>
      <w:r>
        <w:rPr>
          <w:color w:val="545454"/>
        </w:rPr>
        <w:t>законодательства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России.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ним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относятся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Лесной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кодекс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РФ,</w:t>
      </w:r>
      <w:r>
        <w:rPr>
          <w:color w:val="545454"/>
          <w:spacing w:val="70"/>
        </w:rPr>
        <w:t xml:space="preserve"> </w:t>
      </w:r>
      <w:r>
        <w:rPr>
          <w:color w:val="545454"/>
        </w:rPr>
        <w:t>Водный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кодекс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РФ,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Федеральный закон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«О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животном мире»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и др.</w:t>
      </w:r>
    </w:p>
    <w:p w:rsidR="007A2DC3" w:rsidRDefault="005E2852">
      <w:pPr>
        <w:pStyle w:val="a3"/>
        <w:spacing w:before="150"/>
        <w:ind w:right="112" w:firstLine="347"/>
        <w:jc w:val="both"/>
      </w:pPr>
      <w:r>
        <w:rPr>
          <w:color w:val="545454"/>
        </w:rPr>
        <w:t>Круг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вопросов,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которым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могут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издаваться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указы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распоряжения Президента РФ, практически не ограничен. В их числе следует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особо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выделить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Указ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Президента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РФ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4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февраля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1994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№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238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«О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государственной стратегии Российской Федерации по охране 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среды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и обеспечению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устойчивого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развития».</w:t>
      </w:r>
    </w:p>
    <w:p w:rsidR="007A2DC3" w:rsidRDefault="007A2DC3">
      <w:pPr>
        <w:jc w:val="both"/>
        <w:sectPr w:rsidR="007A2DC3">
          <w:pgSz w:w="11910" w:h="16840"/>
          <w:pgMar w:top="1040" w:right="740" w:bottom="280" w:left="1600" w:header="720" w:footer="720" w:gutter="0"/>
          <w:cols w:space="720"/>
        </w:sectPr>
      </w:pPr>
    </w:p>
    <w:p w:rsidR="007A2DC3" w:rsidRDefault="005E2852">
      <w:pPr>
        <w:pStyle w:val="a3"/>
        <w:spacing w:before="74"/>
        <w:ind w:right="106" w:firstLine="347"/>
        <w:jc w:val="both"/>
      </w:pPr>
      <w:r>
        <w:rPr>
          <w:color w:val="545454"/>
        </w:rPr>
        <w:lastRenderedPageBreak/>
        <w:t>На основании и во исполнение Конституции РФ, федеральных законов,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нормативных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указов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Президента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РФ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Правительство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РФ</w:t>
      </w:r>
      <w:r>
        <w:rPr>
          <w:color w:val="545454"/>
          <w:spacing w:val="71"/>
        </w:rPr>
        <w:t xml:space="preserve"> </w:t>
      </w:r>
      <w:r>
        <w:rPr>
          <w:color w:val="545454"/>
        </w:rPr>
        <w:t>издает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постановления и распоряжения. В соответствии со ст. 114 Конституции РФ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Правительство РФ обеспечивает проведение в Российской Федераци</w:t>
      </w:r>
      <w:r>
        <w:rPr>
          <w:color w:val="545454"/>
        </w:rPr>
        <w:t>и единой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государственной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политики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области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науки,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культуры,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образования,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здравоохранения,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социального обеспечения, экологии.</w:t>
      </w:r>
    </w:p>
    <w:p w:rsidR="007A2DC3" w:rsidRDefault="005E2852">
      <w:pPr>
        <w:pStyle w:val="a3"/>
        <w:spacing w:before="152"/>
        <w:ind w:right="109" w:firstLine="347"/>
        <w:jc w:val="both"/>
      </w:pPr>
      <w:r>
        <w:rPr>
          <w:color w:val="545454"/>
        </w:rPr>
        <w:t>Постановления</w:t>
      </w:r>
      <w:r>
        <w:rPr>
          <w:color w:val="545454"/>
          <w:spacing w:val="42"/>
        </w:rPr>
        <w:t xml:space="preserve"> </w:t>
      </w:r>
      <w:r>
        <w:rPr>
          <w:color w:val="545454"/>
        </w:rPr>
        <w:t>Правительства</w:t>
      </w:r>
      <w:r>
        <w:rPr>
          <w:color w:val="545454"/>
          <w:spacing w:val="42"/>
        </w:rPr>
        <w:t xml:space="preserve"> </w:t>
      </w:r>
      <w:r>
        <w:rPr>
          <w:color w:val="545454"/>
        </w:rPr>
        <w:t>РФ</w:t>
      </w:r>
      <w:r>
        <w:rPr>
          <w:color w:val="545454"/>
          <w:spacing w:val="39"/>
        </w:rPr>
        <w:t xml:space="preserve"> </w:t>
      </w:r>
      <w:r>
        <w:rPr>
          <w:color w:val="545454"/>
        </w:rPr>
        <w:t>по</w:t>
      </w:r>
      <w:r>
        <w:rPr>
          <w:color w:val="545454"/>
          <w:spacing w:val="43"/>
        </w:rPr>
        <w:t xml:space="preserve"> </w:t>
      </w:r>
      <w:r>
        <w:rPr>
          <w:color w:val="545454"/>
        </w:rPr>
        <w:t>вопросам</w:t>
      </w:r>
      <w:r>
        <w:rPr>
          <w:color w:val="545454"/>
          <w:spacing w:val="43"/>
        </w:rPr>
        <w:t xml:space="preserve"> </w:t>
      </w:r>
      <w:r>
        <w:rPr>
          <w:color w:val="545454"/>
        </w:rPr>
        <w:t>экологии</w:t>
      </w:r>
      <w:r>
        <w:rPr>
          <w:color w:val="545454"/>
          <w:spacing w:val="43"/>
        </w:rPr>
        <w:t xml:space="preserve"> </w:t>
      </w:r>
      <w:r>
        <w:rPr>
          <w:color w:val="545454"/>
        </w:rPr>
        <w:t>можно</w:t>
      </w:r>
      <w:r>
        <w:rPr>
          <w:color w:val="545454"/>
          <w:spacing w:val="41"/>
        </w:rPr>
        <w:t xml:space="preserve"> </w:t>
      </w:r>
      <w:r>
        <w:rPr>
          <w:color w:val="545454"/>
        </w:rPr>
        <w:t>разбить</w:t>
      </w:r>
      <w:r>
        <w:rPr>
          <w:color w:val="545454"/>
          <w:spacing w:val="-68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три группы: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</w:tabs>
        <w:spacing w:before="151"/>
        <w:ind w:left="485" w:right="112"/>
        <w:rPr>
          <w:sz w:val="28"/>
        </w:rPr>
      </w:pPr>
      <w:r>
        <w:rPr>
          <w:color w:val="545454"/>
          <w:sz w:val="28"/>
        </w:rPr>
        <w:t>К</w:t>
      </w:r>
      <w:r>
        <w:rPr>
          <w:color w:val="545454"/>
          <w:spacing w:val="25"/>
          <w:sz w:val="28"/>
        </w:rPr>
        <w:t xml:space="preserve"> </w:t>
      </w:r>
      <w:r>
        <w:rPr>
          <w:color w:val="545454"/>
          <w:sz w:val="28"/>
        </w:rPr>
        <w:t>первой</w:t>
      </w:r>
      <w:r>
        <w:rPr>
          <w:color w:val="545454"/>
          <w:spacing w:val="26"/>
          <w:sz w:val="28"/>
        </w:rPr>
        <w:t xml:space="preserve"> </w:t>
      </w:r>
      <w:r>
        <w:rPr>
          <w:color w:val="545454"/>
          <w:sz w:val="28"/>
        </w:rPr>
        <w:t>группе</w:t>
      </w:r>
      <w:r>
        <w:rPr>
          <w:color w:val="545454"/>
          <w:spacing w:val="23"/>
          <w:sz w:val="28"/>
        </w:rPr>
        <w:t xml:space="preserve"> </w:t>
      </w:r>
      <w:r>
        <w:rPr>
          <w:color w:val="545454"/>
          <w:sz w:val="28"/>
        </w:rPr>
        <w:t>относятся</w:t>
      </w:r>
      <w:r>
        <w:rPr>
          <w:color w:val="545454"/>
          <w:spacing w:val="26"/>
          <w:sz w:val="28"/>
        </w:rPr>
        <w:t xml:space="preserve"> </w:t>
      </w:r>
      <w:r>
        <w:rPr>
          <w:color w:val="545454"/>
          <w:sz w:val="28"/>
        </w:rPr>
        <w:t>те,</w:t>
      </w:r>
      <w:r>
        <w:rPr>
          <w:color w:val="545454"/>
          <w:spacing w:val="22"/>
          <w:sz w:val="28"/>
        </w:rPr>
        <w:t xml:space="preserve"> </w:t>
      </w:r>
      <w:r>
        <w:rPr>
          <w:color w:val="545454"/>
          <w:sz w:val="28"/>
        </w:rPr>
        <w:t>которые</w:t>
      </w:r>
      <w:r>
        <w:rPr>
          <w:color w:val="545454"/>
          <w:spacing w:val="23"/>
          <w:sz w:val="28"/>
        </w:rPr>
        <w:t xml:space="preserve"> </w:t>
      </w:r>
      <w:r>
        <w:rPr>
          <w:color w:val="545454"/>
          <w:sz w:val="28"/>
        </w:rPr>
        <w:t>принимаются</w:t>
      </w:r>
      <w:r>
        <w:rPr>
          <w:color w:val="545454"/>
          <w:spacing w:val="23"/>
          <w:sz w:val="28"/>
        </w:rPr>
        <w:t xml:space="preserve"> </w:t>
      </w:r>
      <w:r>
        <w:rPr>
          <w:color w:val="545454"/>
          <w:sz w:val="28"/>
        </w:rPr>
        <w:t>во</w:t>
      </w:r>
      <w:r>
        <w:rPr>
          <w:color w:val="545454"/>
          <w:spacing w:val="26"/>
          <w:sz w:val="28"/>
        </w:rPr>
        <w:t xml:space="preserve"> </w:t>
      </w:r>
      <w:r>
        <w:rPr>
          <w:color w:val="545454"/>
          <w:sz w:val="28"/>
        </w:rPr>
        <w:t>исполнение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закона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для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конкретизации отдельных положений.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  <w:tab w:val="left" w:pos="1697"/>
          <w:tab w:val="left" w:pos="2879"/>
          <w:tab w:val="left" w:pos="5043"/>
          <w:tab w:val="left" w:pos="7164"/>
          <w:tab w:val="left" w:pos="7941"/>
        </w:tabs>
        <w:ind w:left="485" w:right="109"/>
        <w:rPr>
          <w:sz w:val="28"/>
        </w:rPr>
      </w:pPr>
      <w:r>
        <w:rPr>
          <w:color w:val="545454"/>
          <w:sz w:val="28"/>
        </w:rPr>
        <w:t>Вторая</w:t>
      </w:r>
      <w:r>
        <w:rPr>
          <w:color w:val="545454"/>
          <w:sz w:val="28"/>
        </w:rPr>
        <w:tab/>
        <w:t>группа</w:t>
      </w:r>
      <w:r>
        <w:rPr>
          <w:color w:val="545454"/>
          <w:sz w:val="28"/>
        </w:rPr>
        <w:tab/>
        <w:t>постановлений</w:t>
      </w:r>
      <w:r>
        <w:rPr>
          <w:color w:val="545454"/>
          <w:sz w:val="28"/>
        </w:rPr>
        <w:tab/>
        <w:t>предназначена</w:t>
      </w:r>
      <w:r>
        <w:rPr>
          <w:color w:val="545454"/>
          <w:sz w:val="28"/>
        </w:rPr>
        <w:tab/>
        <w:t>для</w:t>
      </w:r>
      <w:r>
        <w:rPr>
          <w:color w:val="545454"/>
          <w:sz w:val="28"/>
        </w:rPr>
        <w:tab/>
      </w:r>
      <w:r>
        <w:rPr>
          <w:color w:val="545454"/>
          <w:spacing w:val="-1"/>
          <w:sz w:val="28"/>
        </w:rPr>
        <w:t>определения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компетенции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органов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управления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и контроля.</w:t>
      </w:r>
    </w:p>
    <w:p w:rsidR="007A2DC3" w:rsidRDefault="005E2852">
      <w:pPr>
        <w:pStyle w:val="a4"/>
        <w:numPr>
          <w:ilvl w:val="0"/>
          <w:numId w:val="5"/>
        </w:numPr>
        <w:tabs>
          <w:tab w:val="left" w:pos="485"/>
          <w:tab w:val="left" w:pos="486"/>
          <w:tab w:val="left" w:pos="1539"/>
          <w:tab w:val="left" w:pos="2596"/>
          <w:tab w:val="left" w:pos="4630"/>
          <w:tab w:val="left" w:pos="5995"/>
          <w:tab w:val="left" w:pos="8889"/>
        </w:tabs>
        <w:spacing w:before="72" w:line="242" w:lineRule="auto"/>
        <w:ind w:left="485" w:right="104"/>
        <w:rPr>
          <w:sz w:val="28"/>
        </w:rPr>
      </w:pPr>
      <w:r>
        <w:rPr>
          <w:color w:val="545454"/>
          <w:sz w:val="28"/>
        </w:rPr>
        <w:t>Третья</w:t>
      </w:r>
      <w:r>
        <w:rPr>
          <w:color w:val="545454"/>
          <w:sz w:val="28"/>
        </w:rPr>
        <w:tab/>
        <w:t>группа</w:t>
      </w:r>
      <w:r>
        <w:rPr>
          <w:color w:val="545454"/>
          <w:sz w:val="28"/>
        </w:rPr>
        <w:tab/>
        <w:t>постановлений</w:t>
      </w:r>
      <w:r>
        <w:rPr>
          <w:color w:val="545454"/>
          <w:sz w:val="28"/>
        </w:rPr>
        <w:tab/>
        <w:t>включает</w:t>
      </w:r>
      <w:r>
        <w:rPr>
          <w:color w:val="545454"/>
          <w:sz w:val="28"/>
        </w:rPr>
        <w:tab/>
        <w:t>нормативно-правовые</w:t>
      </w:r>
      <w:r>
        <w:rPr>
          <w:color w:val="545454"/>
          <w:sz w:val="28"/>
        </w:rPr>
        <w:tab/>
      </w:r>
      <w:r>
        <w:rPr>
          <w:color w:val="545454"/>
          <w:spacing w:val="-1"/>
          <w:sz w:val="28"/>
        </w:rPr>
        <w:t>акты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дальнейшего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правового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регулирования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экологических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отношений.</w:t>
      </w:r>
    </w:p>
    <w:p w:rsidR="007A2DC3" w:rsidRDefault="005E2852">
      <w:pPr>
        <w:pStyle w:val="a3"/>
        <w:spacing w:before="144"/>
        <w:ind w:right="103" w:firstLine="347"/>
        <w:jc w:val="both"/>
      </w:pPr>
      <w:r>
        <w:rPr>
          <w:color w:val="545454"/>
        </w:rPr>
        <w:t>Природоохранительные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министерства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ведомства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также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наделяются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правом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издавать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нормативные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акты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рамках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своей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компетенции.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Немаловажную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роль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играют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нормативные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правила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–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санитарные,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строительные</w:t>
      </w:r>
      <w:r>
        <w:rPr>
          <w:color w:val="545454"/>
        </w:rPr>
        <w:t>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технико-экономические,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технологические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ним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относятся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нормативы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качества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среды: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допустимой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радиации,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уровня шума,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вибрации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т.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д.</w:t>
      </w:r>
    </w:p>
    <w:p w:rsidR="007A2DC3" w:rsidRDefault="005E2852">
      <w:pPr>
        <w:pStyle w:val="a3"/>
        <w:spacing w:before="151"/>
        <w:ind w:right="103" w:firstLine="417"/>
        <w:jc w:val="both"/>
      </w:pPr>
      <w:r>
        <w:rPr>
          <w:color w:val="545454"/>
        </w:rPr>
        <w:t>Сфера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компетенции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субъектов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Федерации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определяется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отраслевыми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законодательными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актами: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землепользованию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—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Земельным</w:t>
      </w:r>
      <w:r>
        <w:rPr>
          <w:color w:val="545454"/>
          <w:spacing w:val="70"/>
        </w:rPr>
        <w:t xml:space="preserve"> </w:t>
      </w:r>
      <w:r>
        <w:rPr>
          <w:color w:val="545454"/>
        </w:rPr>
        <w:t>кодексом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РФ, по недрам — Законом РФ «О недрах», водопользованию — Водным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кодексом</w:t>
      </w:r>
      <w:r>
        <w:rPr>
          <w:color w:val="545454"/>
          <w:spacing w:val="31"/>
        </w:rPr>
        <w:t xml:space="preserve"> </w:t>
      </w:r>
      <w:r>
        <w:rPr>
          <w:color w:val="545454"/>
        </w:rPr>
        <w:t>РФ,</w:t>
      </w:r>
      <w:r>
        <w:rPr>
          <w:color w:val="545454"/>
          <w:spacing w:val="33"/>
        </w:rPr>
        <w:t xml:space="preserve"> </w:t>
      </w:r>
      <w:r>
        <w:rPr>
          <w:color w:val="545454"/>
        </w:rPr>
        <w:t>по</w:t>
      </w:r>
      <w:r>
        <w:rPr>
          <w:color w:val="545454"/>
          <w:spacing w:val="35"/>
        </w:rPr>
        <w:t xml:space="preserve"> </w:t>
      </w:r>
      <w:r>
        <w:rPr>
          <w:color w:val="545454"/>
        </w:rPr>
        <w:t>использованию</w:t>
      </w:r>
      <w:r>
        <w:rPr>
          <w:color w:val="545454"/>
          <w:spacing w:val="33"/>
        </w:rPr>
        <w:t xml:space="preserve"> </w:t>
      </w:r>
      <w:r>
        <w:rPr>
          <w:color w:val="545454"/>
        </w:rPr>
        <w:t>животного</w:t>
      </w:r>
      <w:r>
        <w:rPr>
          <w:color w:val="545454"/>
          <w:spacing w:val="35"/>
        </w:rPr>
        <w:t xml:space="preserve"> </w:t>
      </w:r>
      <w:r>
        <w:rPr>
          <w:color w:val="545454"/>
        </w:rPr>
        <w:t>мира</w:t>
      </w:r>
      <w:r>
        <w:rPr>
          <w:color w:val="545454"/>
          <w:spacing w:val="39"/>
        </w:rPr>
        <w:t xml:space="preserve"> </w:t>
      </w:r>
      <w:r>
        <w:rPr>
          <w:color w:val="545454"/>
        </w:rPr>
        <w:t>—</w:t>
      </w:r>
      <w:r>
        <w:rPr>
          <w:color w:val="545454"/>
          <w:spacing w:val="32"/>
        </w:rPr>
        <w:t xml:space="preserve"> </w:t>
      </w:r>
      <w:r>
        <w:rPr>
          <w:color w:val="545454"/>
        </w:rPr>
        <w:t>Федеральным</w:t>
      </w:r>
      <w:r>
        <w:rPr>
          <w:color w:val="545454"/>
          <w:spacing w:val="34"/>
        </w:rPr>
        <w:t xml:space="preserve"> </w:t>
      </w:r>
      <w:r>
        <w:rPr>
          <w:color w:val="545454"/>
        </w:rPr>
        <w:t>законом</w:t>
      </w:r>
    </w:p>
    <w:p w:rsidR="007A2DC3" w:rsidRDefault="005E2852">
      <w:pPr>
        <w:pStyle w:val="a3"/>
        <w:spacing w:before="0"/>
        <w:ind w:right="103" w:firstLine="0"/>
        <w:jc w:val="both"/>
      </w:pPr>
      <w:r>
        <w:rPr>
          <w:color w:val="545454"/>
        </w:rPr>
        <w:t>«О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животном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мире»,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природной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—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Федеральным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законом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«Об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охране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среды».</w:t>
      </w:r>
    </w:p>
    <w:p w:rsidR="007A2DC3" w:rsidRDefault="005E2852">
      <w:pPr>
        <w:pStyle w:val="a3"/>
        <w:spacing w:before="149"/>
        <w:ind w:right="104" w:firstLine="347"/>
        <w:jc w:val="both"/>
      </w:pPr>
      <w:r>
        <w:rPr>
          <w:color w:val="545454"/>
        </w:rPr>
        <w:t>Помимо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специальных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нормативно-правовых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актов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содержания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последние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годы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широко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используется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экологизация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нормативных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актов,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регулирующих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экономическую,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хозяйственную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административную деятельность предприятий. Под экологизацией понимают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внедрение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требований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нормативно-правовые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акты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неэкологического содержания. Необходимость такого процесса объясняется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тем,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что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экологические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всегда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могут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напрямую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касаться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хозяйствующих субъектов, занятых в различной сфере производства. Так,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</w:t>
      </w:r>
      <w:r>
        <w:rPr>
          <w:color w:val="545454"/>
          <w:spacing w:val="20"/>
        </w:rPr>
        <w:t xml:space="preserve"> </w:t>
      </w:r>
      <w:r>
        <w:rPr>
          <w:color w:val="545454"/>
        </w:rPr>
        <w:t>РФ</w:t>
      </w:r>
      <w:r>
        <w:rPr>
          <w:color w:val="545454"/>
          <w:spacing w:val="18"/>
        </w:rPr>
        <w:t xml:space="preserve"> </w:t>
      </w:r>
      <w:r>
        <w:rPr>
          <w:color w:val="545454"/>
        </w:rPr>
        <w:t>от</w:t>
      </w:r>
      <w:r>
        <w:rPr>
          <w:color w:val="545454"/>
          <w:spacing w:val="18"/>
        </w:rPr>
        <w:t xml:space="preserve"> </w:t>
      </w:r>
      <w:r>
        <w:rPr>
          <w:color w:val="545454"/>
        </w:rPr>
        <w:t>7</w:t>
      </w:r>
      <w:r>
        <w:rPr>
          <w:color w:val="545454"/>
          <w:spacing w:val="20"/>
        </w:rPr>
        <w:t xml:space="preserve"> </w:t>
      </w:r>
      <w:r>
        <w:rPr>
          <w:color w:val="545454"/>
        </w:rPr>
        <w:t>февраля</w:t>
      </w:r>
      <w:r>
        <w:rPr>
          <w:color w:val="545454"/>
          <w:spacing w:val="19"/>
        </w:rPr>
        <w:t xml:space="preserve"> </w:t>
      </w:r>
      <w:r>
        <w:rPr>
          <w:color w:val="545454"/>
        </w:rPr>
        <w:t>1992</w:t>
      </w:r>
      <w:r>
        <w:rPr>
          <w:color w:val="545454"/>
          <w:spacing w:val="21"/>
        </w:rPr>
        <w:t xml:space="preserve"> </w:t>
      </w:r>
      <w:r>
        <w:rPr>
          <w:color w:val="545454"/>
        </w:rPr>
        <w:t>г.</w:t>
      </w:r>
      <w:r>
        <w:rPr>
          <w:color w:val="545454"/>
          <w:spacing w:val="19"/>
        </w:rPr>
        <w:t xml:space="preserve"> </w:t>
      </w:r>
      <w:r>
        <w:rPr>
          <w:color w:val="545454"/>
        </w:rPr>
        <w:t>№</w:t>
      </w:r>
      <w:r>
        <w:rPr>
          <w:color w:val="545454"/>
          <w:spacing w:val="20"/>
        </w:rPr>
        <w:t xml:space="preserve"> </w:t>
      </w:r>
      <w:r>
        <w:rPr>
          <w:color w:val="545454"/>
        </w:rPr>
        <w:t>2300-1</w:t>
      </w:r>
      <w:r>
        <w:rPr>
          <w:color w:val="545454"/>
          <w:spacing w:val="21"/>
        </w:rPr>
        <w:t xml:space="preserve"> </w:t>
      </w:r>
      <w:r>
        <w:rPr>
          <w:color w:val="545454"/>
        </w:rPr>
        <w:t>«О</w:t>
      </w:r>
      <w:r>
        <w:rPr>
          <w:color w:val="545454"/>
          <w:spacing w:val="20"/>
        </w:rPr>
        <w:t xml:space="preserve"> </w:t>
      </w:r>
      <w:r>
        <w:rPr>
          <w:color w:val="545454"/>
        </w:rPr>
        <w:t>защите</w:t>
      </w:r>
      <w:r>
        <w:rPr>
          <w:color w:val="545454"/>
          <w:spacing w:val="20"/>
        </w:rPr>
        <w:t xml:space="preserve"> </w:t>
      </w:r>
      <w:r>
        <w:rPr>
          <w:color w:val="545454"/>
        </w:rPr>
        <w:t>прав</w:t>
      </w:r>
      <w:r>
        <w:rPr>
          <w:color w:val="545454"/>
          <w:spacing w:val="20"/>
        </w:rPr>
        <w:t xml:space="preserve"> </w:t>
      </w:r>
      <w:r>
        <w:rPr>
          <w:color w:val="545454"/>
        </w:rPr>
        <w:t>потребителей»</w:t>
      </w:r>
      <w:r>
        <w:rPr>
          <w:color w:val="545454"/>
          <w:spacing w:val="20"/>
        </w:rPr>
        <w:t xml:space="preserve"> </w:t>
      </w:r>
      <w:r>
        <w:rPr>
          <w:color w:val="545454"/>
        </w:rPr>
        <w:t>(ст.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7) дает право потребителю требовать, чтобы товары были безопасны для его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жизни.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Он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также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дает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</w:t>
      </w:r>
      <w:r>
        <w:rPr>
          <w:color w:val="545454"/>
        </w:rPr>
        <w:t>раво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органам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управления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приостановление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реализации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товаров,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если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создается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угроза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здоровью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граждан,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либо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состоянию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окружающей среды.</w:t>
      </w:r>
    </w:p>
    <w:p w:rsidR="007A2DC3" w:rsidRDefault="005E2852">
      <w:pPr>
        <w:pStyle w:val="a3"/>
        <w:spacing w:before="152"/>
        <w:ind w:left="1671" w:right="1387" w:hanging="293"/>
        <w:jc w:val="both"/>
      </w:pPr>
      <w:r>
        <w:rPr>
          <w:color w:val="545454"/>
        </w:rPr>
        <w:t>Законодательство в области охраны окружающей среды,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природопользования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экологической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безопасности</w:t>
      </w:r>
    </w:p>
    <w:p w:rsidR="007A2DC3" w:rsidRDefault="007A2DC3">
      <w:pPr>
        <w:jc w:val="both"/>
        <w:sectPr w:rsidR="007A2DC3">
          <w:pgSz w:w="11910" w:h="16840"/>
          <w:pgMar w:top="1040" w:right="740" w:bottom="280" w:left="1600" w:header="720" w:footer="720" w:gutter="0"/>
          <w:cols w:space="720"/>
        </w:sectPr>
      </w:pPr>
    </w:p>
    <w:p w:rsidR="007A2DC3" w:rsidRDefault="005E2852">
      <w:pPr>
        <w:pStyle w:val="a3"/>
        <w:spacing w:before="74"/>
        <w:ind w:right="111" w:firstLine="0"/>
        <w:jc w:val="both"/>
      </w:pPr>
      <w:r>
        <w:rPr>
          <w:color w:val="545454"/>
        </w:rPr>
        <w:lastRenderedPageBreak/>
        <w:t>Правовые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отношения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области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охраны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окружающей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среды,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обеспечения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экологической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безопасности,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рационального</w:t>
      </w:r>
      <w:r>
        <w:rPr>
          <w:color w:val="545454"/>
          <w:spacing w:val="71"/>
        </w:rPr>
        <w:t xml:space="preserve"> </w:t>
      </w:r>
      <w:r>
        <w:rPr>
          <w:color w:val="545454"/>
        </w:rPr>
        <w:t>природопользования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определены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следующих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действующих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законах,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которые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условно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можно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разбить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четыре группы.</w:t>
      </w:r>
    </w:p>
    <w:p w:rsidR="007A2DC3" w:rsidRDefault="005E2852">
      <w:pPr>
        <w:pStyle w:val="1"/>
        <w:spacing w:before="153"/>
        <w:jc w:val="both"/>
      </w:pPr>
      <w:r>
        <w:rPr>
          <w:color w:val="545454"/>
        </w:rPr>
        <w:t>Общее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законодательство:</w:t>
      </w:r>
    </w:p>
    <w:p w:rsidR="007A2DC3" w:rsidRDefault="005E2852">
      <w:pPr>
        <w:pStyle w:val="a4"/>
        <w:numPr>
          <w:ilvl w:val="1"/>
          <w:numId w:val="4"/>
        </w:numPr>
        <w:tabs>
          <w:tab w:val="left" w:pos="582"/>
        </w:tabs>
        <w:spacing w:before="148"/>
        <w:ind w:left="581" w:right="103"/>
        <w:jc w:val="both"/>
        <w:rPr>
          <w:sz w:val="28"/>
        </w:rPr>
      </w:pPr>
      <w:r>
        <w:rPr>
          <w:color w:val="545454"/>
          <w:sz w:val="28"/>
        </w:rPr>
        <w:t>Федеральный з</w:t>
      </w:r>
      <w:r>
        <w:rPr>
          <w:color w:val="545454"/>
          <w:sz w:val="28"/>
        </w:rPr>
        <w:t>акон «Об охране окружающей среды» от 10.01.2002 № 7-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ФЗ.</w:t>
      </w:r>
    </w:p>
    <w:p w:rsidR="007A2DC3" w:rsidRDefault="005E2852">
      <w:pPr>
        <w:pStyle w:val="a4"/>
        <w:numPr>
          <w:ilvl w:val="1"/>
          <w:numId w:val="4"/>
        </w:numPr>
        <w:tabs>
          <w:tab w:val="left" w:pos="582"/>
        </w:tabs>
        <w:spacing w:before="74"/>
        <w:ind w:left="581" w:right="100"/>
        <w:jc w:val="both"/>
        <w:rPr>
          <w:sz w:val="28"/>
        </w:rPr>
      </w:pPr>
      <w:r>
        <w:rPr>
          <w:color w:val="545454"/>
          <w:sz w:val="28"/>
        </w:rPr>
        <w:t>Федеральный закон «Об экологической экспертизе» от 23.11.95 № 174-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ФЗ.</w:t>
      </w:r>
    </w:p>
    <w:p w:rsidR="007A2DC3" w:rsidRDefault="005E2852">
      <w:pPr>
        <w:pStyle w:val="a4"/>
        <w:numPr>
          <w:ilvl w:val="1"/>
          <w:numId w:val="4"/>
        </w:numPr>
        <w:tabs>
          <w:tab w:val="left" w:pos="582"/>
        </w:tabs>
        <w:ind w:left="581" w:right="113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27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26"/>
          <w:sz w:val="28"/>
        </w:rPr>
        <w:t xml:space="preserve"> </w:t>
      </w:r>
      <w:r>
        <w:rPr>
          <w:color w:val="545454"/>
          <w:sz w:val="28"/>
        </w:rPr>
        <w:t>«О</w:t>
      </w:r>
      <w:r>
        <w:rPr>
          <w:color w:val="545454"/>
          <w:spacing w:val="28"/>
          <w:sz w:val="28"/>
        </w:rPr>
        <w:t xml:space="preserve"> </w:t>
      </w:r>
      <w:r>
        <w:rPr>
          <w:color w:val="545454"/>
          <w:sz w:val="28"/>
        </w:rPr>
        <w:t>гидрометеорологической</w:t>
      </w:r>
      <w:r>
        <w:rPr>
          <w:color w:val="545454"/>
          <w:spacing w:val="28"/>
          <w:sz w:val="28"/>
        </w:rPr>
        <w:t xml:space="preserve"> </w:t>
      </w:r>
      <w:r>
        <w:rPr>
          <w:color w:val="545454"/>
          <w:sz w:val="28"/>
        </w:rPr>
        <w:t>службе»</w:t>
      </w:r>
      <w:r>
        <w:rPr>
          <w:color w:val="545454"/>
          <w:spacing w:val="28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27"/>
          <w:sz w:val="28"/>
        </w:rPr>
        <w:t xml:space="preserve"> </w:t>
      </w:r>
      <w:r>
        <w:rPr>
          <w:color w:val="545454"/>
          <w:sz w:val="28"/>
        </w:rPr>
        <w:t>09.07.98</w:t>
      </w:r>
      <w:r>
        <w:rPr>
          <w:color w:val="545454"/>
          <w:spacing w:val="25"/>
          <w:sz w:val="28"/>
        </w:rPr>
        <w:t xml:space="preserve"> </w:t>
      </w:r>
      <w:r>
        <w:rPr>
          <w:color w:val="545454"/>
          <w:sz w:val="28"/>
        </w:rPr>
        <w:t>№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113-ФЗ.</w:t>
      </w:r>
    </w:p>
    <w:p w:rsidR="007A2DC3" w:rsidRDefault="005E2852">
      <w:pPr>
        <w:pStyle w:val="1"/>
      </w:pPr>
      <w:r>
        <w:rPr>
          <w:color w:val="545454"/>
        </w:rPr>
        <w:t>Законодательство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об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экологической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безопасности:</w:t>
      </w:r>
    </w:p>
    <w:p w:rsidR="007A2DC3" w:rsidRDefault="005E2852">
      <w:pPr>
        <w:pStyle w:val="a4"/>
        <w:numPr>
          <w:ilvl w:val="0"/>
          <w:numId w:val="3"/>
        </w:numPr>
        <w:tabs>
          <w:tab w:val="left" w:pos="582"/>
        </w:tabs>
        <w:spacing w:before="152" w:line="242" w:lineRule="auto"/>
        <w:ind w:left="581" w:right="107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32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32"/>
          <w:sz w:val="28"/>
        </w:rPr>
        <w:t xml:space="preserve"> </w:t>
      </w:r>
      <w:r>
        <w:rPr>
          <w:color w:val="545454"/>
          <w:sz w:val="28"/>
        </w:rPr>
        <w:t>«О</w:t>
      </w:r>
      <w:r>
        <w:rPr>
          <w:color w:val="545454"/>
          <w:spacing w:val="32"/>
          <w:sz w:val="28"/>
        </w:rPr>
        <w:t xml:space="preserve"> </w:t>
      </w:r>
      <w:r>
        <w:rPr>
          <w:color w:val="545454"/>
          <w:sz w:val="28"/>
        </w:rPr>
        <w:t>санитарно-эпидемиологическом</w:t>
      </w:r>
      <w:r>
        <w:rPr>
          <w:color w:val="545454"/>
          <w:spacing w:val="29"/>
          <w:sz w:val="28"/>
        </w:rPr>
        <w:t xml:space="preserve"> </w:t>
      </w:r>
      <w:r>
        <w:rPr>
          <w:color w:val="545454"/>
          <w:sz w:val="28"/>
        </w:rPr>
        <w:t>благополучии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населения»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30.03.99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№ 52-ФЗ.</w:t>
      </w:r>
    </w:p>
    <w:p w:rsidR="007A2DC3" w:rsidRDefault="005E2852">
      <w:pPr>
        <w:pStyle w:val="a4"/>
        <w:numPr>
          <w:ilvl w:val="0"/>
          <w:numId w:val="3"/>
        </w:numPr>
        <w:tabs>
          <w:tab w:val="left" w:pos="582"/>
        </w:tabs>
        <w:spacing w:before="67"/>
        <w:ind w:left="581" w:right="114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42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40"/>
          <w:sz w:val="28"/>
        </w:rPr>
        <w:t xml:space="preserve"> </w:t>
      </w:r>
      <w:r>
        <w:rPr>
          <w:color w:val="545454"/>
          <w:sz w:val="28"/>
        </w:rPr>
        <w:t>«О</w:t>
      </w:r>
      <w:r>
        <w:rPr>
          <w:color w:val="545454"/>
          <w:spacing w:val="43"/>
          <w:sz w:val="28"/>
        </w:rPr>
        <w:t xml:space="preserve"> </w:t>
      </w:r>
      <w:r>
        <w:rPr>
          <w:color w:val="545454"/>
          <w:sz w:val="28"/>
        </w:rPr>
        <w:t>защите</w:t>
      </w:r>
      <w:r>
        <w:rPr>
          <w:color w:val="545454"/>
          <w:spacing w:val="39"/>
          <w:sz w:val="28"/>
        </w:rPr>
        <w:t xml:space="preserve"> </w:t>
      </w:r>
      <w:r>
        <w:rPr>
          <w:color w:val="545454"/>
          <w:sz w:val="28"/>
        </w:rPr>
        <w:t>населения</w:t>
      </w:r>
      <w:r>
        <w:rPr>
          <w:color w:val="545454"/>
          <w:spacing w:val="42"/>
          <w:sz w:val="28"/>
        </w:rPr>
        <w:t xml:space="preserve"> </w:t>
      </w:r>
      <w:r>
        <w:rPr>
          <w:color w:val="545454"/>
          <w:sz w:val="28"/>
        </w:rPr>
        <w:t>территорий</w:t>
      </w:r>
      <w:r>
        <w:rPr>
          <w:color w:val="545454"/>
          <w:spacing w:val="43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39"/>
          <w:sz w:val="28"/>
        </w:rPr>
        <w:t xml:space="preserve"> </w:t>
      </w:r>
      <w:r>
        <w:rPr>
          <w:color w:val="545454"/>
          <w:sz w:val="28"/>
        </w:rPr>
        <w:t>чрезвычайных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ситуаций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природного и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техногенного характера»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21.12.94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№б8-ФЗ.</w:t>
      </w:r>
    </w:p>
    <w:p w:rsidR="007A2DC3" w:rsidRDefault="005E2852">
      <w:pPr>
        <w:pStyle w:val="a4"/>
        <w:numPr>
          <w:ilvl w:val="0"/>
          <w:numId w:val="3"/>
        </w:numPr>
        <w:tabs>
          <w:tab w:val="left" w:pos="582"/>
          <w:tab w:val="left" w:pos="2718"/>
          <w:tab w:val="left" w:pos="4281"/>
          <w:tab w:val="left" w:pos="5512"/>
          <w:tab w:val="left" w:pos="6686"/>
          <w:tab w:val="left" w:pos="7053"/>
          <w:tab w:val="left" w:pos="7558"/>
          <w:tab w:val="left" w:pos="9187"/>
        </w:tabs>
        <w:ind w:left="581" w:right="111"/>
        <w:rPr>
          <w:sz w:val="28"/>
        </w:rPr>
      </w:pPr>
      <w:r>
        <w:rPr>
          <w:color w:val="545454"/>
          <w:sz w:val="28"/>
        </w:rPr>
        <w:t>Федеральный закон «О ратификации Базельской конвенции о контроле за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трансграничной</w:t>
      </w:r>
      <w:r>
        <w:rPr>
          <w:color w:val="545454"/>
          <w:sz w:val="28"/>
        </w:rPr>
        <w:tab/>
        <w:t>перевозкой</w:t>
      </w:r>
      <w:r>
        <w:rPr>
          <w:color w:val="545454"/>
          <w:sz w:val="28"/>
        </w:rPr>
        <w:tab/>
        <w:t>опасных</w:t>
      </w:r>
      <w:r>
        <w:rPr>
          <w:color w:val="545454"/>
          <w:sz w:val="28"/>
        </w:rPr>
        <w:tab/>
        <w:t>отходов</w:t>
      </w:r>
      <w:r>
        <w:rPr>
          <w:color w:val="545454"/>
          <w:sz w:val="28"/>
        </w:rPr>
        <w:tab/>
        <w:t>и</w:t>
      </w:r>
      <w:r>
        <w:rPr>
          <w:color w:val="545454"/>
          <w:sz w:val="28"/>
        </w:rPr>
        <w:tab/>
        <w:t>их</w:t>
      </w:r>
      <w:r>
        <w:rPr>
          <w:color w:val="545454"/>
          <w:sz w:val="28"/>
        </w:rPr>
        <w:tab/>
        <w:t>удалением»</w:t>
      </w:r>
      <w:r>
        <w:rPr>
          <w:color w:val="545454"/>
          <w:sz w:val="28"/>
        </w:rPr>
        <w:tab/>
        <w:t>от</w:t>
      </w:r>
    </w:p>
    <w:p w:rsidR="007A2DC3" w:rsidRDefault="005E2852">
      <w:pPr>
        <w:pStyle w:val="a3"/>
        <w:spacing w:before="0" w:line="321" w:lineRule="exact"/>
        <w:ind w:left="581" w:firstLine="0"/>
      </w:pPr>
      <w:r>
        <w:rPr>
          <w:color w:val="545454"/>
        </w:rPr>
        <w:t>25.11.94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№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49-ФЗ.</w:t>
      </w:r>
    </w:p>
    <w:p w:rsidR="007A2DC3" w:rsidRDefault="005E2852">
      <w:pPr>
        <w:pStyle w:val="a4"/>
        <w:numPr>
          <w:ilvl w:val="0"/>
          <w:numId w:val="3"/>
        </w:numPr>
        <w:tabs>
          <w:tab w:val="left" w:pos="582"/>
          <w:tab w:val="left" w:pos="2454"/>
          <w:tab w:val="left" w:pos="3353"/>
          <w:tab w:val="left" w:pos="3936"/>
          <w:tab w:val="left" w:pos="5557"/>
          <w:tab w:val="left" w:pos="7135"/>
          <w:tab w:val="left" w:pos="7499"/>
          <w:tab w:val="left" w:pos="9301"/>
        </w:tabs>
        <w:spacing w:before="72" w:line="242" w:lineRule="auto"/>
        <w:ind w:left="581" w:right="112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z w:val="28"/>
        </w:rPr>
        <w:tab/>
        <w:t>закон</w:t>
      </w:r>
      <w:r>
        <w:rPr>
          <w:color w:val="545454"/>
          <w:sz w:val="28"/>
        </w:rPr>
        <w:tab/>
        <w:t>«О</w:t>
      </w:r>
      <w:r>
        <w:rPr>
          <w:color w:val="545454"/>
          <w:sz w:val="28"/>
        </w:rPr>
        <w:tab/>
        <w:t>безопасном</w:t>
      </w:r>
      <w:r>
        <w:rPr>
          <w:color w:val="545454"/>
          <w:sz w:val="28"/>
        </w:rPr>
        <w:tab/>
        <w:t>обращении</w:t>
      </w:r>
      <w:r>
        <w:rPr>
          <w:color w:val="545454"/>
          <w:sz w:val="28"/>
        </w:rPr>
        <w:tab/>
        <w:t>с</w:t>
      </w:r>
      <w:r>
        <w:rPr>
          <w:color w:val="545454"/>
          <w:sz w:val="28"/>
        </w:rPr>
        <w:tab/>
        <w:t>пестицидами</w:t>
      </w:r>
      <w:r>
        <w:rPr>
          <w:color w:val="545454"/>
          <w:sz w:val="28"/>
        </w:rPr>
        <w:tab/>
      </w:r>
      <w:r>
        <w:rPr>
          <w:color w:val="545454"/>
          <w:spacing w:val="-1"/>
          <w:sz w:val="28"/>
        </w:rPr>
        <w:t>и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агрохимикатами» от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19.07.97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№ 109-ФЗ.</w:t>
      </w:r>
    </w:p>
    <w:p w:rsidR="007A2DC3" w:rsidRDefault="005E2852">
      <w:pPr>
        <w:pStyle w:val="a4"/>
        <w:numPr>
          <w:ilvl w:val="0"/>
          <w:numId w:val="3"/>
        </w:numPr>
        <w:tabs>
          <w:tab w:val="left" w:pos="582"/>
        </w:tabs>
        <w:spacing w:before="67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25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23"/>
          <w:sz w:val="28"/>
        </w:rPr>
        <w:t xml:space="preserve"> </w:t>
      </w:r>
      <w:r>
        <w:rPr>
          <w:color w:val="545454"/>
          <w:sz w:val="28"/>
        </w:rPr>
        <w:t>«О</w:t>
      </w:r>
      <w:r>
        <w:rPr>
          <w:color w:val="545454"/>
          <w:spacing w:val="25"/>
          <w:sz w:val="28"/>
        </w:rPr>
        <w:t xml:space="preserve"> </w:t>
      </w:r>
      <w:r>
        <w:rPr>
          <w:color w:val="545454"/>
          <w:sz w:val="28"/>
        </w:rPr>
        <w:t>безопасности</w:t>
      </w:r>
      <w:r>
        <w:rPr>
          <w:color w:val="545454"/>
          <w:spacing w:val="25"/>
          <w:sz w:val="28"/>
        </w:rPr>
        <w:t xml:space="preserve"> </w:t>
      </w:r>
      <w:r>
        <w:rPr>
          <w:color w:val="545454"/>
          <w:sz w:val="28"/>
        </w:rPr>
        <w:t>гидротехнических</w:t>
      </w:r>
      <w:r>
        <w:rPr>
          <w:color w:val="545454"/>
          <w:spacing w:val="25"/>
          <w:sz w:val="28"/>
        </w:rPr>
        <w:t xml:space="preserve"> </w:t>
      </w:r>
      <w:r>
        <w:rPr>
          <w:color w:val="545454"/>
          <w:sz w:val="28"/>
        </w:rPr>
        <w:t>сооружений»</w:t>
      </w:r>
      <w:r>
        <w:rPr>
          <w:color w:val="545454"/>
          <w:spacing w:val="25"/>
          <w:sz w:val="28"/>
        </w:rPr>
        <w:t xml:space="preserve"> </w:t>
      </w:r>
      <w:r>
        <w:rPr>
          <w:color w:val="545454"/>
          <w:sz w:val="28"/>
        </w:rPr>
        <w:t>от</w:t>
      </w:r>
    </w:p>
    <w:p w:rsidR="007A2DC3" w:rsidRDefault="005E2852">
      <w:pPr>
        <w:pStyle w:val="a3"/>
        <w:spacing w:before="0"/>
        <w:ind w:left="581" w:firstLine="0"/>
      </w:pPr>
      <w:r>
        <w:rPr>
          <w:color w:val="545454"/>
        </w:rPr>
        <w:t>21.07.97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№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117-ФЗ.</w:t>
      </w:r>
    </w:p>
    <w:p w:rsidR="007A2DC3" w:rsidRDefault="005E2852">
      <w:pPr>
        <w:pStyle w:val="a4"/>
        <w:numPr>
          <w:ilvl w:val="0"/>
          <w:numId w:val="3"/>
        </w:numPr>
        <w:tabs>
          <w:tab w:val="left" w:pos="582"/>
          <w:tab w:val="left" w:pos="2425"/>
          <w:tab w:val="left" w:pos="3296"/>
          <w:tab w:val="left" w:pos="3991"/>
          <w:tab w:val="left" w:pos="5149"/>
          <w:tab w:val="left" w:pos="6968"/>
          <w:tab w:val="left" w:pos="7327"/>
          <w:tab w:val="left" w:pos="9189"/>
        </w:tabs>
        <w:spacing w:before="72" w:line="322" w:lineRule="exact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z w:val="28"/>
        </w:rPr>
        <w:tab/>
        <w:t>закон</w:t>
      </w:r>
      <w:r>
        <w:rPr>
          <w:color w:val="545454"/>
          <w:sz w:val="28"/>
        </w:rPr>
        <w:tab/>
        <w:t>«Об</w:t>
      </w:r>
      <w:r>
        <w:rPr>
          <w:color w:val="545454"/>
          <w:sz w:val="28"/>
        </w:rPr>
        <w:tab/>
        <w:t>отходах</w:t>
      </w:r>
      <w:r>
        <w:rPr>
          <w:color w:val="545454"/>
          <w:sz w:val="28"/>
        </w:rPr>
        <w:tab/>
        <w:t>производства</w:t>
      </w:r>
      <w:r>
        <w:rPr>
          <w:color w:val="545454"/>
          <w:sz w:val="28"/>
        </w:rPr>
        <w:tab/>
        <w:t>и</w:t>
      </w:r>
      <w:r>
        <w:rPr>
          <w:color w:val="545454"/>
          <w:sz w:val="28"/>
        </w:rPr>
        <w:tab/>
        <w:t>потребления»</w:t>
      </w:r>
      <w:r>
        <w:rPr>
          <w:color w:val="545454"/>
          <w:sz w:val="28"/>
        </w:rPr>
        <w:tab/>
        <w:t>от</w:t>
      </w:r>
    </w:p>
    <w:p w:rsidR="007A2DC3" w:rsidRDefault="005E2852">
      <w:pPr>
        <w:pStyle w:val="a3"/>
        <w:spacing w:before="0"/>
        <w:ind w:left="581" w:firstLine="0"/>
      </w:pPr>
      <w:r>
        <w:rPr>
          <w:color w:val="545454"/>
        </w:rPr>
        <w:t>24.06.98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№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89-ФЗ.</w:t>
      </w:r>
    </w:p>
    <w:p w:rsidR="007A2DC3" w:rsidRDefault="005E2852">
      <w:pPr>
        <w:pStyle w:val="1"/>
      </w:pPr>
      <w:r>
        <w:rPr>
          <w:color w:val="545454"/>
        </w:rPr>
        <w:t>Законодательство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о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радиационной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безопасности</w:t>
      </w:r>
      <w:r>
        <w:rPr>
          <w:color w:val="545454"/>
          <w:spacing w:val="-6"/>
        </w:rPr>
        <w:t xml:space="preserve"> </w:t>
      </w:r>
      <w:r>
        <w:rPr>
          <w:color w:val="545454"/>
        </w:rPr>
        <w:t>населения:</w:t>
      </w:r>
    </w:p>
    <w:p w:rsidR="007A2DC3" w:rsidRDefault="005E2852">
      <w:pPr>
        <w:pStyle w:val="a4"/>
        <w:numPr>
          <w:ilvl w:val="0"/>
          <w:numId w:val="2"/>
        </w:numPr>
        <w:tabs>
          <w:tab w:val="left" w:pos="582"/>
        </w:tabs>
        <w:spacing w:before="153"/>
        <w:ind w:left="581" w:right="105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16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15"/>
          <w:sz w:val="28"/>
        </w:rPr>
        <w:t xml:space="preserve"> </w:t>
      </w:r>
      <w:r>
        <w:rPr>
          <w:color w:val="545454"/>
          <w:sz w:val="28"/>
        </w:rPr>
        <w:t>«Об</w:t>
      </w:r>
      <w:r>
        <w:rPr>
          <w:color w:val="545454"/>
          <w:spacing w:val="16"/>
          <w:sz w:val="28"/>
        </w:rPr>
        <w:t xml:space="preserve"> </w:t>
      </w:r>
      <w:r>
        <w:rPr>
          <w:color w:val="545454"/>
          <w:sz w:val="28"/>
        </w:rPr>
        <w:t>использовании</w:t>
      </w:r>
      <w:r>
        <w:rPr>
          <w:color w:val="545454"/>
          <w:spacing w:val="15"/>
          <w:sz w:val="28"/>
        </w:rPr>
        <w:t xml:space="preserve"> </w:t>
      </w:r>
      <w:r>
        <w:rPr>
          <w:color w:val="545454"/>
          <w:sz w:val="28"/>
        </w:rPr>
        <w:t>атомной</w:t>
      </w:r>
      <w:r>
        <w:rPr>
          <w:color w:val="545454"/>
          <w:spacing w:val="16"/>
          <w:sz w:val="28"/>
        </w:rPr>
        <w:t xml:space="preserve"> </w:t>
      </w:r>
      <w:r>
        <w:rPr>
          <w:color w:val="545454"/>
          <w:sz w:val="28"/>
        </w:rPr>
        <w:t>энер</w:t>
      </w:r>
      <w:r>
        <w:rPr>
          <w:color w:val="545454"/>
          <w:sz w:val="28"/>
        </w:rPr>
        <w:t>гии»</w:t>
      </w:r>
      <w:r>
        <w:rPr>
          <w:color w:val="545454"/>
          <w:spacing w:val="16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16"/>
          <w:sz w:val="28"/>
        </w:rPr>
        <w:t xml:space="preserve"> </w:t>
      </w:r>
      <w:r>
        <w:rPr>
          <w:color w:val="545454"/>
          <w:sz w:val="28"/>
        </w:rPr>
        <w:t>21.11.95</w:t>
      </w:r>
      <w:r>
        <w:rPr>
          <w:color w:val="545454"/>
          <w:spacing w:val="13"/>
          <w:sz w:val="28"/>
        </w:rPr>
        <w:t xml:space="preserve"> </w:t>
      </w:r>
      <w:r>
        <w:rPr>
          <w:color w:val="545454"/>
          <w:sz w:val="28"/>
        </w:rPr>
        <w:t>№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170-ФЗ.</w:t>
      </w:r>
    </w:p>
    <w:p w:rsidR="007A2DC3" w:rsidRDefault="005E2852">
      <w:pPr>
        <w:pStyle w:val="a4"/>
        <w:numPr>
          <w:ilvl w:val="0"/>
          <w:numId w:val="2"/>
        </w:numPr>
        <w:tabs>
          <w:tab w:val="left" w:pos="582"/>
          <w:tab w:val="left" w:pos="2433"/>
          <w:tab w:val="left" w:pos="3310"/>
          <w:tab w:val="left" w:pos="3869"/>
          <w:tab w:val="left" w:pos="5796"/>
          <w:tab w:val="left" w:pos="7613"/>
          <w:tab w:val="left" w:pos="9186"/>
        </w:tabs>
        <w:spacing w:line="322" w:lineRule="exact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z w:val="28"/>
        </w:rPr>
        <w:tab/>
        <w:t>закон</w:t>
      </w:r>
      <w:r>
        <w:rPr>
          <w:color w:val="545454"/>
          <w:sz w:val="28"/>
        </w:rPr>
        <w:tab/>
        <w:t>«О</w:t>
      </w:r>
      <w:r>
        <w:rPr>
          <w:color w:val="545454"/>
          <w:sz w:val="28"/>
        </w:rPr>
        <w:tab/>
        <w:t>радиационной</w:t>
      </w:r>
      <w:r>
        <w:rPr>
          <w:color w:val="545454"/>
          <w:sz w:val="28"/>
        </w:rPr>
        <w:tab/>
        <w:t>безопасности</w:t>
      </w:r>
      <w:r>
        <w:rPr>
          <w:color w:val="545454"/>
          <w:sz w:val="28"/>
        </w:rPr>
        <w:tab/>
        <w:t>населения»</w:t>
      </w:r>
      <w:r>
        <w:rPr>
          <w:color w:val="545454"/>
          <w:sz w:val="28"/>
        </w:rPr>
        <w:tab/>
        <w:t>от</w:t>
      </w:r>
    </w:p>
    <w:p w:rsidR="007A2DC3" w:rsidRDefault="005E2852">
      <w:pPr>
        <w:pStyle w:val="a3"/>
        <w:spacing w:before="0"/>
        <w:ind w:left="581" w:firstLine="0"/>
      </w:pPr>
      <w:r>
        <w:rPr>
          <w:color w:val="545454"/>
        </w:rPr>
        <w:t>09.01.96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№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3-ФЗ.</w:t>
      </w:r>
    </w:p>
    <w:p w:rsidR="007A2DC3" w:rsidRDefault="005E2852">
      <w:pPr>
        <w:pStyle w:val="a4"/>
        <w:numPr>
          <w:ilvl w:val="0"/>
          <w:numId w:val="2"/>
        </w:numPr>
        <w:tabs>
          <w:tab w:val="left" w:pos="582"/>
          <w:tab w:val="left" w:pos="2482"/>
          <w:tab w:val="left" w:pos="2512"/>
          <w:tab w:val="left" w:pos="3469"/>
          <w:tab w:val="left" w:pos="4109"/>
          <w:tab w:val="left" w:pos="4278"/>
          <w:tab w:val="left" w:pos="5974"/>
          <w:tab w:val="left" w:pos="6141"/>
          <w:tab w:val="left" w:pos="7436"/>
          <w:tab w:val="left" w:pos="8023"/>
          <w:tab w:val="left" w:pos="9186"/>
        </w:tabs>
        <w:spacing w:before="72"/>
        <w:ind w:left="581" w:right="112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z w:val="28"/>
        </w:rPr>
        <w:tab/>
      </w:r>
      <w:r>
        <w:rPr>
          <w:color w:val="545454"/>
          <w:sz w:val="28"/>
        </w:rPr>
        <w:tab/>
        <w:t>закон</w:t>
      </w:r>
      <w:r>
        <w:rPr>
          <w:color w:val="545454"/>
          <w:sz w:val="28"/>
        </w:rPr>
        <w:tab/>
        <w:t>«О</w:t>
      </w:r>
      <w:r>
        <w:rPr>
          <w:color w:val="545454"/>
          <w:sz w:val="28"/>
        </w:rPr>
        <w:tab/>
        <w:t>специальных</w:t>
      </w:r>
      <w:r>
        <w:rPr>
          <w:color w:val="545454"/>
          <w:sz w:val="28"/>
        </w:rPr>
        <w:tab/>
        <w:t>экологических</w:t>
      </w:r>
      <w:r>
        <w:rPr>
          <w:color w:val="545454"/>
          <w:sz w:val="28"/>
        </w:rPr>
        <w:tab/>
      </w:r>
      <w:r>
        <w:rPr>
          <w:color w:val="545454"/>
          <w:spacing w:val="-1"/>
          <w:sz w:val="28"/>
        </w:rPr>
        <w:t>программах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реабилитации</w:t>
      </w:r>
      <w:r>
        <w:rPr>
          <w:color w:val="545454"/>
          <w:sz w:val="28"/>
        </w:rPr>
        <w:tab/>
      </w:r>
      <w:proofErr w:type="spellStart"/>
      <w:r>
        <w:rPr>
          <w:color w:val="545454"/>
          <w:sz w:val="28"/>
        </w:rPr>
        <w:t>радиационно</w:t>
      </w:r>
      <w:proofErr w:type="spellEnd"/>
      <w:r>
        <w:rPr>
          <w:color w:val="545454"/>
          <w:sz w:val="28"/>
        </w:rPr>
        <w:tab/>
      </w:r>
      <w:r>
        <w:rPr>
          <w:color w:val="545454"/>
          <w:sz w:val="28"/>
        </w:rPr>
        <w:tab/>
        <w:t>загрязненных</w:t>
      </w:r>
      <w:r>
        <w:rPr>
          <w:color w:val="545454"/>
          <w:sz w:val="28"/>
        </w:rPr>
        <w:tab/>
      </w:r>
      <w:r>
        <w:rPr>
          <w:color w:val="545454"/>
          <w:sz w:val="28"/>
        </w:rPr>
        <w:tab/>
        <w:t>участков</w:t>
      </w:r>
      <w:r>
        <w:rPr>
          <w:color w:val="545454"/>
          <w:sz w:val="28"/>
        </w:rPr>
        <w:tab/>
        <w:t>территории»</w:t>
      </w:r>
      <w:r>
        <w:rPr>
          <w:color w:val="545454"/>
          <w:sz w:val="28"/>
        </w:rPr>
        <w:tab/>
        <w:t>от</w:t>
      </w:r>
    </w:p>
    <w:p w:rsidR="007A2DC3" w:rsidRDefault="005E2852">
      <w:pPr>
        <w:pStyle w:val="a3"/>
        <w:spacing w:before="0"/>
        <w:ind w:left="581" w:firstLine="0"/>
      </w:pPr>
      <w:r>
        <w:rPr>
          <w:color w:val="545454"/>
        </w:rPr>
        <w:t>10.07.01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№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92-ФЗ.</w:t>
      </w:r>
    </w:p>
    <w:p w:rsidR="007A2DC3" w:rsidRDefault="005E2852">
      <w:pPr>
        <w:pStyle w:val="1"/>
        <w:spacing w:before="150"/>
      </w:pPr>
      <w:r>
        <w:rPr>
          <w:color w:val="545454"/>
        </w:rPr>
        <w:t>Законодательство</w:t>
      </w:r>
      <w:r>
        <w:rPr>
          <w:color w:val="545454"/>
          <w:spacing w:val="-7"/>
        </w:rPr>
        <w:t xml:space="preserve"> </w:t>
      </w:r>
      <w:r>
        <w:rPr>
          <w:color w:val="545454"/>
        </w:rPr>
        <w:t>об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использовании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сохранении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природных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ресурсов: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spacing w:before="151"/>
        <w:ind w:left="581" w:right="103"/>
        <w:rPr>
          <w:sz w:val="28"/>
        </w:rPr>
      </w:pPr>
      <w:r>
        <w:rPr>
          <w:color w:val="545454"/>
          <w:sz w:val="28"/>
        </w:rPr>
        <w:t>Федеральный закон «Об охране атмосферного воздуха» от 04.09.99 № 96-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ФЗ.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rPr>
          <w:sz w:val="28"/>
        </w:rPr>
      </w:pPr>
      <w:r>
        <w:rPr>
          <w:color w:val="545454"/>
          <w:sz w:val="28"/>
        </w:rPr>
        <w:t>Водный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кодекс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Российской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Федерации.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spacing w:before="72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«Об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охране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озера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Байкал» от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01.05.99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№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94-ФЗ.</w:t>
      </w:r>
    </w:p>
    <w:p w:rsidR="007A2DC3" w:rsidRDefault="007A2DC3">
      <w:pPr>
        <w:rPr>
          <w:sz w:val="28"/>
        </w:rPr>
        <w:sectPr w:rsidR="007A2DC3">
          <w:pgSz w:w="11910" w:h="16840"/>
          <w:pgMar w:top="1040" w:right="740" w:bottom="280" w:left="1600" w:header="720" w:footer="720" w:gutter="0"/>
          <w:cols w:space="720"/>
        </w:sectPr>
      </w:pP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spacing w:before="74"/>
        <w:rPr>
          <w:sz w:val="28"/>
        </w:rPr>
      </w:pPr>
      <w:r>
        <w:rPr>
          <w:color w:val="545454"/>
          <w:sz w:val="28"/>
        </w:rPr>
        <w:lastRenderedPageBreak/>
        <w:t>Земельный</w:t>
      </w:r>
      <w:r>
        <w:rPr>
          <w:color w:val="545454"/>
          <w:spacing w:val="-6"/>
          <w:sz w:val="28"/>
        </w:rPr>
        <w:t xml:space="preserve"> </w:t>
      </w:r>
      <w:r>
        <w:rPr>
          <w:color w:val="545454"/>
          <w:sz w:val="28"/>
        </w:rPr>
        <w:t>кодекс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Российской Федерации.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spacing w:before="75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«О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мелиорации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земель»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10.01.96</w:t>
      </w:r>
      <w:r>
        <w:rPr>
          <w:color w:val="545454"/>
          <w:spacing w:val="-5"/>
          <w:sz w:val="28"/>
        </w:rPr>
        <w:t xml:space="preserve"> </w:t>
      </w:r>
      <w:r>
        <w:rPr>
          <w:color w:val="545454"/>
          <w:sz w:val="28"/>
        </w:rPr>
        <w:t>№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4-ФЗ.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rPr>
          <w:sz w:val="28"/>
        </w:rPr>
      </w:pPr>
      <w:r>
        <w:rPr>
          <w:color w:val="545454"/>
          <w:sz w:val="28"/>
        </w:rPr>
        <w:t>Закон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РФ</w:t>
      </w:r>
      <w:r>
        <w:rPr>
          <w:color w:val="545454"/>
          <w:spacing w:val="-6"/>
          <w:sz w:val="28"/>
        </w:rPr>
        <w:t xml:space="preserve"> </w:t>
      </w:r>
      <w:r>
        <w:rPr>
          <w:color w:val="545454"/>
          <w:sz w:val="28"/>
        </w:rPr>
        <w:t>«О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недрах» от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21.02.92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N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2395-I.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spacing w:before="72"/>
        <w:rPr>
          <w:sz w:val="28"/>
        </w:rPr>
      </w:pPr>
      <w:r>
        <w:rPr>
          <w:color w:val="545454"/>
          <w:sz w:val="28"/>
        </w:rPr>
        <w:t>Лесной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кодекс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Российской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Федерации.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  <w:tab w:val="left" w:pos="2476"/>
          <w:tab w:val="left" w:pos="3397"/>
          <w:tab w:val="left" w:pos="3999"/>
          <w:tab w:val="left" w:pos="5599"/>
          <w:tab w:val="left" w:pos="7009"/>
          <w:tab w:val="left" w:pos="8400"/>
        </w:tabs>
        <w:spacing w:before="72"/>
        <w:ind w:left="581" w:right="100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z w:val="28"/>
        </w:rPr>
        <w:tab/>
        <w:t>закон</w:t>
      </w:r>
      <w:r>
        <w:rPr>
          <w:color w:val="545454"/>
          <w:sz w:val="28"/>
        </w:rPr>
        <w:tab/>
        <w:t>«О</w:t>
      </w:r>
      <w:r>
        <w:rPr>
          <w:color w:val="545454"/>
          <w:sz w:val="28"/>
        </w:rPr>
        <w:tab/>
        <w:t>природных</w:t>
      </w:r>
      <w:r>
        <w:rPr>
          <w:color w:val="545454"/>
          <w:sz w:val="28"/>
        </w:rPr>
        <w:tab/>
        <w:t>лечебных</w:t>
      </w:r>
      <w:r>
        <w:rPr>
          <w:color w:val="545454"/>
          <w:sz w:val="28"/>
        </w:rPr>
        <w:tab/>
        <w:t>ресурсах,</w:t>
      </w:r>
      <w:r>
        <w:rPr>
          <w:color w:val="545454"/>
          <w:sz w:val="28"/>
        </w:rPr>
        <w:tab/>
        <w:t>лечебно-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оздоровительных местностях и курортах»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23.12.95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№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26-ФЗ.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29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27"/>
          <w:sz w:val="28"/>
        </w:rPr>
        <w:t xml:space="preserve"> </w:t>
      </w:r>
      <w:r>
        <w:rPr>
          <w:color w:val="545454"/>
          <w:sz w:val="28"/>
        </w:rPr>
        <w:t>«Об</w:t>
      </w:r>
      <w:r>
        <w:rPr>
          <w:color w:val="545454"/>
          <w:spacing w:val="28"/>
          <w:sz w:val="28"/>
        </w:rPr>
        <w:t xml:space="preserve"> </w:t>
      </w:r>
      <w:r>
        <w:rPr>
          <w:color w:val="545454"/>
          <w:sz w:val="28"/>
        </w:rPr>
        <w:t>особо</w:t>
      </w:r>
      <w:r>
        <w:rPr>
          <w:color w:val="545454"/>
          <w:spacing w:val="27"/>
          <w:sz w:val="28"/>
        </w:rPr>
        <w:t xml:space="preserve"> </w:t>
      </w:r>
      <w:r>
        <w:rPr>
          <w:color w:val="545454"/>
          <w:sz w:val="28"/>
        </w:rPr>
        <w:t>охраняемых</w:t>
      </w:r>
      <w:r>
        <w:rPr>
          <w:color w:val="545454"/>
          <w:spacing w:val="28"/>
          <w:sz w:val="28"/>
        </w:rPr>
        <w:t xml:space="preserve"> </w:t>
      </w:r>
      <w:r>
        <w:rPr>
          <w:color w:val="545454"/>
          <w:sz w:val="28"/>
        </w:rPr>
        <w:t>природных</w:t>
      </w:r>
      <w:r>
        <w:rPr>
          <w:color w:val="545454"/>
          <w:spacing w:val="30"/>
          <w:sz w:val="28"/>
        </w:rPr>
        <w:t xml:space="preserve"> </w:t>
      </w:r>
      <w:r>
        <w:rPr>
          <w:color w:val="545454"/>
          <w:sz w:val="28"/>
        </w:rPr>
        <w:t>территориях»</w:t>
      </w:r>
      <w:r>
        <w:rPr>
          <w:color w:val="545454"/>
          <w:spacing w:val="27"/>
          <w:sz w:val="28"/>
        </w:rPr>
        <w:t xml:space="preserve"> </w:t>
      </w:r>
      <w:r>
        <w:rPr>
          <w:color w:val="545454"/>
          <w:sz w:val="28"/>
        </w:rPr>
        <w:t>от</w:t>
      </w:r>
    </w:p>
    <w:p w:rsidR="007A2DC3" w:rsidRDefault="005E2852">
      <w:pPr>
        <w:pStyle w:val="a3"/>
        <w:spacing w:before="2"/>
        <w:ind w:left="581" w:firstLine="0"/>
      </w:pPr>
      <w:r>
        <w:rPr>
          <w:color w:val="545454"/>
        </w:rPr>
        <w:t>14.03.95</w:t>
      </w:r>
      <w:r>
        <w:rPr>
          <w:color w:val="545454"/>
          <w:spacing w:val="-1"/>
        </w:rPr>
        <w:t xml:space="preserve"> </w:t>
      </w:r>
      <w:r>
        <w:rPr>
          <w:color w:val="545454"/>
        </w:rPr>
        <w:t>№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33-ФЗ.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spacing w:before="72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«О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животном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мире»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24.04.95 №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52-ФЗ.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ind w:left="581" w:right="112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21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21"/>
          <w:sz w:val="28"/>
        </w:rPr>
        <w:t xml:space="preserve"> </w:t>
      </w:r>
      <w:r>
        <w:rPr>
          <w:color w:val="545454"/>
          <w:sz w:val="28"/>
        </w:rPr>
        <w:t>«О</w:t>
      </w:r>
      <w:r>
        <w:rPr>
          <w:color w:val="545454"/>
          <w:spacing w:val="22"/>
          <w:sz w:val="28"/>
        </w:rPr>
        <w:t xml:space="preserve"> </w:t>
      </w:r>
      <w:r>
        <w:rPr>
          <w:color w:val="545454"/>
          <w:sz w:val="28"/>
        </w:rPr>
        <w:t>внутренних</w:t>
      </w:r>
      <w:r>
        <w:rPr>
          <w:color w:val="545454"/>
          <w:spacing w:val="22"/>
          <w:sz w:val="28"/>
        </w:rPr>
        <w:t xml:space="preserve"> </w:t>
      </w:r>
      <w:r>
        <w:rPr>
          <w:color w:val="545454"/>
          <w:sz w:val="28"/>
        </w:rPr>
        <w:t>морских</w:t>
      </w:r>
      <w:r>
        <w:rPr>
          <w:color w:val="545454"/>
          <w:spacing w:val="22"/>
          <w:sz w:val="28"/>
        </w:rPr>
        <w:t xml:space="preserve"> </w:t>
      </w:r>
      <w:r>
        <w:rPr>
          <w:color w:val="545454"/>
          <w:sz w:val="28"/>
        </w:rPr>
        <w:t>водах,</w:t>
      </w:r>
      <w:r>
        <w:rPr>
          <w:color w:val="545454"/>
          <w:spacing w:val="20"/>
          <w:sz w:val="28"/>
        </w:rPr>
        <w:t xml:space="preserve"> </w:t>
      </w:r>
      <w:r>
        <w:rPr>
          <w:color w:val="545454"/>
          <w:sz w:val="28"/>
        </w:rPr>
        <w:t>территориальном</w:t>
      </w:r>
      <w:r>
        <w:rPr>
          <w:color w:val="545454"/>
          <w:spacing w:val="-67"/>
          <w:sz w:val="28"/>
        </w:rPr>
        <w:t xml:space="preserve"> </w:t>
      </w:r>
      <w:r>
        <w:rPr>
          <w:color w:val="545454"/>
          <w:sz w:val="28"/>
        </w:rPr>
        <w:t>море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и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прилежащей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зоне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Российской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Федерации»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-2"/>
          <w:sz w:val="28"/>
        </w:rPr>
        <w:t xml:space="preserve"> </w:t>
      </w:r>
      <w:r>
        <w:rPr>
          <w:color w:val="545454"/>
          <w:sz w:val="28"/>
        </w:rPr>
        <w:t>31.07.98 №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155-ФЗ.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ind w:left="581" w:right="113"/>
        <w:jc w:val="both"/>
        <w:rPr>
          <w:sz w:val="28"/>
        </w:rPr>
      </w:pPr>
      <w:r>
        <w:rPr>
          <w:color w:val="545454"/>
          <w:sz w:val="28"/>
        </w:rPr>
        <w:t>Федеральный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закон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«О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континентальном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шельфе</w:t>
      </w:r>
      <w:r>
        <w:rPr>
          <w:color w:val="545454"/>
          <w:spacing w:val="71"/>
          <w:sz w:val="28"/>
        </w:rPr>
        <w:t xml:space="preserve"> </w:t>
      </w:r>
      <w:r>
        <w:rPr>
          <w:color w:val="545454"/>
          <w:sz w:val="28"/>
        </w:rPr>
        <w:t>Российской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Федерации»</w:t>
      </w:r>
      <w:r>
        <w:rPr>
          <w:color w:val="545454"/>
          <w:spacing w:val="-4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30.11.95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№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187-ФЗ.</w:t>
      </w:r>
    </w:p>
    <w:p w:rsidR="007A2DC3" w:rsidRDefault="005E2852">
      <w:pPr>
        <w:pStyle w:val="a4"/>
        <w:numPr>
          <w:ilvl w:val="0"/>
          <w:numId w:val="1"/>
        </w:numPr>
        <w:tabs>
          <w:tab w:val="left" w:pos="582"/>
        </w:tabs>
        <w:spacing w:before="75"/>
        <w:ind w:left="581" w:right="112"/>
        <w:jc w:val="both"/>
        <w:rPr>
          <w:sz w:val="28"/>
        </w:rPr>
      </w:pPr>
      <w:r>
        <w:rPr>
          <w:color w:val="545454"/>
          <w:sz w:val="28"/>
        </w:rPr>
        <w:t>Федеральный закон «О территориях традиционного природопользования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коренных малочисленных народов Севера, Сибири и Дальнего Востока</w:t>
      </w:r>
      <w:r>
        <w:rPr>
          <w:color w:val="545454"/>
          <w:spacing w:val="1"/>
          <w:sz w:val="28"/>
        </w:rPr>
        <w:t xml:space="preserve"> </w:t>
      </w:r>
      <w:r>
        <w:rPr>
          <w:color w:val="545454"/>
          <w:sz w:val="28"/>
        </w:rPr>
        <w:t>Российской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Федерации»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от</w:t>
      </w:r>
      <w:r>
        <w:rPr>
          <w:color w:val="545454"/>
          <w:spacing w:val="-1"/>
          <w:sz w:val="28"/>
        </w:rPr>
        <w:t xml:space="preserve"> </w:t>
      </w:r>
      <w:r>
        <w:rPr>
          <w:color w:val="545454"/>
          <w:sz w:val="28"/>
        </w:rPr>
        <w:t>07.05.01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№</w:t>
      </w:r>
      <w:r>
        <w:rPr>
          <w:color w:val="545454"/>
          <w:spacing w:val="-3"/>
          <w:sz w:val="28"/>
        </w:rPr>
        <w:t xml:space="preserve"> </w:t>
      </w:r>
      <w:r>
        <w:rPr>
          <w:color w:val="545454"/>
          <w:sz w:val="28"/>
        </w:rPr>
        <w:t>49-ФЗ.</w:t>
      </w:r>
    </w:p>
    <w:p w:rsidR="007A2DC3" w:rsidRDefault="005E2852">
      <w:pPr>
        <w:pStyle w:val="1"/>
        <w:spacing w:before="147"/>
        <w:ind w:left="1021"/>
        <w:jc w:val="both"/>
      </w:pPr>
      <w:r>
        <w:rPr>
          <w:color w:val="545454"/>
        </w:rPr>
        <w:t>Экологическая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ситуация</w:t>
      </w:r>
      <w:r>
        <w:rPr>
          <w:color w:val="545454"/>
          <w:spacing w:val="-5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Московском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сельском</w:t>
      </w:r>
      <w:r>
        <w:rPr>
          <w:color w:val="545454"/>
          <w:spacing w:val="-2"/>
        </w:rPr>
        <w:t xml:space="preserve"> </w:t>
      </w:r>
      <w:r>
        <w:rPr>
          <w:color w:val="545454"/>
        </w:rPr>
        <w:t>поселении</w:t>
      </w:r>
    </w:p>
    <w:p w:rsidR="007A2DC3" w:rsidRDefault="005E2852">
      <w:pPr>
        <w:pStyle w:val="a3"/>
        <w:spacing w:before="151"/>
        <w:ind w:right="105" w:firstLine="347"/>
        <w:jc w:val="both"/>
      </w:pPr>
      <w:r>
        <w:rPr>
          <w:color w:val="545454"/>
        </w:rPr>
        <w:t>Экологическая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ситуация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Московском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сельском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поселении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целом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благоприятна.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территории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поселения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отсутствуют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высокотоксичные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производства,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уровень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загрязнения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воды,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почвы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воздуха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превышает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предельно</w:t>
      </w:r>
      <w:r>
        <w:rPr>
          <w:color w:val="545454"/>
          <w:spacing w:val="-4"/>
        </w:rPr>
        <w:t xml:space="preserve"> </w:t>
      </w:r>
      <w:r>
        <w:rPr>
          <w:color w:val="545454"/>
        </w:rPr>
        <w:t>допустимых</w:t>
      </w:r>
      <w:r>
        <w:rPr>
          <w:color w:val="545454"/>
          <w:spacing w:val="-3"/>
        </w:rPr>
        <w:t xml:space="preserve"> </w:t>
      </w:r>
      <w:r>
        <w:rPr>
          <w:color w:val="545454"/>
        </w:rPr>
        <w:t>нормативов.</w:t>
      </w:r>
    </w:p>
    <w:p w:rsidR="007A2DC3" w:rsidRDefault="005E2852">
      <w:pPr>
        <w:pStyle w:val="a3"/>
        <w:spacing w:before="150"/>
        <w:ind w:right="102" w:firstLine="347"/>
        <w:jc w:val="both"/>
      </w:pPr>
      <w:r>
        <w:rPr>
          <w:color w:val="545454"/>
        </w:rPr>
        <w:t>Ежегодно на территории поселения проводя</w:t>
      </w:r>
      <w:r>
        <w:rPr>
          <w:color w:val="545454"/>
        </w:rPr>
        <w:t>тся работы, направленные на устранение сорной растительности</w:t>
      </w:r>
      <w:bookmarkStart w:id="0" w:name="_GoBack"/>
      <w:bookmarkEnd w:id="0"/>
      <w:r>
        <w:rPr>
          <w:color w:val="545454"/>
        </w:rPr>
        <w:t>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организуются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проводятся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субботники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благоустройству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территории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поселения.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Вместе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тем,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необходимо констатировать, что социальная активность жителей поселения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оставляет желать лучшего. Так, при организации администрацией поселения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массовых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мероприятий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социально-бытовой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направленности,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т.ч.,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организация массовых субботников и иных мероприяти</w:t>
      </w:r>
      <w:r>
        <w:rPr>
          <w:color w:val="545454"/>
        </w:rPr>
        <w:t>й по благоустройству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поселения, отклик 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участие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стороны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жителей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поселения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чрезвычайно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низок.</w:t>
      </w:r>
    </w:p>
    <w:p w:rsidR="007A2DC3" w:rsidRDefault="005E2852">
      <w:pPr>
        <w:pStyle w:val="a3"/>
        <w:spacing w:before="151"/>
        <w:ind w:right="107" w:firstLine="347"/>
        <w:jc w:val="both"/>
      </w:pPr>
      <w:r>
        <w:rPr>
          <w:color w:val="545454"/>
        </w:rPr>
        <w:t>Московская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сельская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администрация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убедительно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призывает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граждан,</w:t>
      </w:r>
      <w:r>
        <w:rPr>
          <w:color w:val="545454"/>
          <w:spacing w:val="-67"/>
        </w:rPr>
        <w:t xml:space="preserve"> </w:t>
      </w:r>
      <w:r>
        <w:rPr>
          <w:color w:val="545454"/>
        </w:rPr>
        <w:t>проживающих</w:t>
      </w:r>
      <w:r>
        <w:rPr>
          <w:color w:val="545454"/>
          <w:spacing w:val="24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27"/>
        </w:rPr>
        <w:t xml:space="preserve"> </w:t>
      </w:r>
      <w:r>
        <w:rPr>
          <w:color w:val="545454"/>
        </w:rPr>
        <w:t>территории</w:t>
      </w:r>
      <w:r>
        <w:rPr>
          <w:color w:val="545454"/>
          <w:spacing w:val="27"/>
        </w:rPr>
        <w:t xml:space="preserve"> </w:t>
      </w:r>
      <w:r>
        <w:rPr>
          <w:color w:val="545454"/>
        </w:rPr>
        <w:t>нашего</w:t>
      </w:r>
      <w:r>
        <w:rPr>
          <w:color w:val="545454"/>
          <w:spacing w:val="26"/>
        </w:rPr>
        <w:t xml:space="preserve"> </w:t>
      </w:r>
      <w:r>
        <w:rPr>
          <w:color w:val="545454"/>
        </w:rPr>
        <w:t>поселения,</w:t>
      </w:r>
      <w:r>
        <w:rPr>
          <w:color w:val="545454"/>
          <w:spacing w:val="26"/>
        </w:rPr>
        <w:t xml:space="preserve"> </w:t>
      </w:r>
      <w:r>
        <w:rPr>
          <w:color w:val="545454"/>
        </w:rPr>
        <w:t>а</w:t>
      </w:r>
      <w:r>
        <w:rPr>
          <w:color w:val="545454"/>
          <w:spacing w:val="27"/>
        </w:rPr>
        <w:t xml:space="preserve"> </w:t>
      </w:r>
      <w:r>
        <w:rPr>
          <w:color w:val="545454"/>
        </w:rPr>
        <w:t>также</w:t>
      </w:r>
      <w:r>
        <w:rPr>
          <w:color w:val="545454"/>
          <w:spacing w:val="25"/>
        </w:rPr>
        <w:t xml:space="preserve"> </w:t>
      </w:r>
      <w:r>
        <w:rPr>
          <w:color w:val="545454"/>
        </w:rPr>
        <w:t>предпринимателей</w:t>
      </w:r>
      <w:r>
        <w:rPr>
          <w:color w:val="545454"/>
          <w:spacing w:val="-68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юридических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лиц,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ведущих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на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территории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сельского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поселения</w:t>
      </w:r>
      <w:r>
        <w:rPr>
          <w:color w:val="545454"/>
          <w:spacing w:val="70"/>
        </w:rPr>
        <w:t xml:space="preserve"> </w:t>
      </w:r>
      <w:r>
        <w:rPr>
          <w:color w:val="545454"/>
        </w:rPr>
        <w:t>свой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бизнес, соблюдать требования законодательства в сфере экологии и беречь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природу!</w:t>
      </w:r>
    </w:p>
    <w:p w:rsidR="007A2DC3" w:rsidRDefault="005E2852">
      <w:pPr>
        <w:pStyle w:val="1"/>
        <w:spacing w:before="149"/>
        <w:ind w:right="104"/>
        <w:jc w:val="both"/>
      </w:pPr>
      <w:r>
        <w:rPr>
          <w:color w:val="545454"/>
        </w:rPr>
        <w:t>Граждане Московского</w:t>
      </w:r>
      <w:r>
        <w:rPr>
          <w:color w:val="545454"/>
        </w:rPr>
        <w:t xml:space="preserve"> сельского поселения. Давайте защитим природу,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чтобы оставить здоровое наследие будущему поколению.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Чтобы жить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долго.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Чтобы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быть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сильными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и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здоровыми.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Любите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животных,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защищайте их, посадите деревья и цветы, кормите птиц, не загрязняйте</w:t>
      </w:r>
      <w:r>
        <w:rPr>
          <w:color w:val="545454"/>
          <w:spacing w:val="1"/>
        </w:rPr>
        <w:t xml:space="preserve"> </w:t>
      </w:r>
      <w:r>
        <w:rPr>
          <w:color w:val="545454"/>
        </w:rPr>
        <w:t>природу!</w:t>
      </w:r>
    </w:p>
    <w:sectPr w:rsidR="007A2DC3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D44D62"/>
    <w:multiLevelType w:val="hybridMultilevel"/>
    <w:tmpl w:val="FB327B18"/>
    <w:lvl w:ilvl="0" w:tplc="B9E04118">
      <w:start w:val="1"/>
      <w:numFmt w:val="decimal"/>
      <w:lvlText w:val="%1)"/>
      <w:lvlJc w:val="left"/>
      <w:pPr>
        <w:ind w:left="102" w:hanging="393"/>
        <w:jc w:val="left"/>
      </w:pPr>
      <w:rPr>
        <w:rFonts w:ascii="Times New Roman" w:eastAsia="Times New Roman" w:hAnsi="Times New Roman" w:cs="Times New Roman" w:hint="default"/>
        <w:color w:val="545454"/>
        <w:w w:val="100"/>
        <w:sz w:val="28"/>
        <w:szCs w:val="28"/>
        <w:lang w:val="ru-RU" w:eastAsia="en-US" w:bidi="ar-SA"/>
      </w:rPr>
    </w:lvl>
    <w:lvl w:ilvl="1" w:tplc="AC826FBE">
      <w:start w:val="1"/>
      <w:numFmt w:val="decimal"/>
      <w:lvlText w:val="%2."/>
      <w:lvlJc w:val="left"/>
      <w:pPr>
        <w:ind w:left="582" w:hanging="360"/>
        <w:jc w:val="left"/>
      </w:pPr>
      <w:rPr>
        <w:rFonts w:ascii="Times New Roman" w:eastAsia="Times New Roman" w:hAnsi="Times New Roman" w:cs="Times New Roman" w:hint="default"/>
        <w:color w:val="545454"/>
        <w:spacing w:val="0"/>
        <w:w w:val="100"/>
        <w:sz w:val="28"/>
        <w:szCs w:val="28"/>
        <w:lang w:val="ru-RU" w:eastAsia="en-US" w:bidi="ar-SA"/>
      </w:rPr>
    </w:lvl>
    <w:lvl w:ilvl="2" w:tplc="58A069E0">
      <w:numFmt w:val="bullet"/>
      <w:lvlText w:val="•"/>
      <w:lvlJc w:val="left"/>
      <w:pPr>
        <w:ind w:left="1578" w:hanging="360"/>
      </w:pPr>
      <w:rPr>
        <w:rFonts w:hint="default"/>
        <w:lang w:val="ru-RU" w:eastAsia="en-US" w:bidi="ar-SA"/>
      </w:rPr>
    </w:lvl>
    <w:lvl w:ilvl="3" w:tplc="32BCE236">
      <w:numFmt w:val="bullet"/>
      <w:lvlText w:val="•"/>
      <w:lvlJc w:val="left"/>
      <w:pPr>
        <w:ind w:left="2576" w:hanging="360"/>
      </w:pPr>
      <w:rPr>
        <w:rFonts w:hint="default"/>
        <w:lang w:val="ru-RU" w:eastAsia="en-US" w:bidi="ar-SA"/>
      </w:rPr>
    </w:lvl>
    <w:lvl w:ilvl="4" w:tplc="DF204F14">
      <w:numFmt w:val="bullet"/>
      <w:lvlText w:val="•"/>
      <w:lvlJc w:val="left"/>
      <w:pPr>
        <w:ind w:left="3575" w:hanging="360"/>
      </w:pPr>
      <w:rPr>
        <w:rFonts w:hint="default"/>
        <w:lang w:val="ru-RU" w:eastAsia="en-US" w:bidi="ar-SA"/>
      </w:rPr>
    </w:lvl>
    <w:lvl w:ilvl="5" w:tplc="018A7ABA">
      <w:numFmt w:val="bullet"/>
      <w:lvlText w:val="•"/>
      <w:lvlJc w:val="left"/>
      <w:pPr>
        <w:ind w:left="4573" w:hanging="360"/>
      </w:pPr>
      <w:rPr>
        <w:rFonts w:hint="default"/>
        <w:lang w:val="ru-RU" w:eastAsia="en-US" w:bidi="ar-SA"/>
      </w:rPr>
    </w:lvl>
    <w:lvl w:ilvl="6" w:tplc="9A80A2EC">
      <w:numFmt w:val="bullet"/>
      <w:lvlText w:val="•"/>
      <w:lvlJc w:val="left"/>
      <w:pPr>
        <w:ind w:left="5572" w:hanging="360"/>
      </w:pPr>
      <w:rPr>
        <w:rFonts w:hint="default"/>
        <w:lang w:val="ru-RU" w:eastAsia="en-US" w:bidi="ar-SA"/>
      </w:rPr>
    </w:lvl>
    <w:lvl w:ilvl="7" w:tplc="B0346D64">
      <w:numFmt w:val="bullet"/>
      <w:lvlText w:val="•"/>
      <w:lvlJc w:val="left"/>
      <w:pPr>
        <w:ind w:left="6570" w:hanging="360"/>
      </w:pPr>
      <w:rPr>
        <w:rFonts w:hint="default"/>
        <w:lang w:val="ru-RU" w:eastAsia="en-US" w:bidi="ar-SA"/>
      </w:rPr>
    </w:lvl>
    <w:lvl w:ilvl="8" w:tplc="0D584D9C">
      <w:numFmt w:val="bullet"/>
      <w:lvlText w:val="•"/>
      <w:lvlJc w:val="left"/>
      <w:pPr>
        <w:ind w:left="756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91B7E98"/>
    <w:multiLevelType w:val="hybridMultilevel"/>
    <w:tmpl w:val="BE16C928"/>
    <w:lvl w:ilvl="0" w:tplc="8F64530C">
      <w:start w:val="1"/>
      <w:numFmt w:val="decimal"/>
      <w:lvlText w:val="%1."/>
      <w:lvlJc w:val="left"/>
      <w:pPr>
        <w:ind w:left="582" w:hanging="360"/>
        <w:jc w:val="left"/>
      </w:pPr>
      <w:rPr>
        <w:rFonts w:ascii="Times New Roman" w:eastAsia="Times New Roman" w:hAnsi="Times New Roman" w:cs="Times New Roman" w:hint="default"/>
        <w:color w:val="545454"/>
        <w:spacing w:val="0"/>
        <w:w w:val="100"/>
        <w:sz w:val="28"/>
        <w:szCs w:val="28"/>
        <w:lang w:val="ru-RU" w:eastAsia="en-US" w:bidi="ar-SA"/>
      </w:rPr>
    </w:lvl>
    <w:lvl w:ilvl="1" w:tplc="73305DEC">
      <w:numFmt w:val="bullet"/>
      <w:lvlText w:val="•"/>
      <w:lvlJc w:val="left"/>
      <w:pPr>
        <w:ind w:left="1478" w:hanging="360"/>
      </w:pPr>
      <w:rPr>
        <w:rFonts w:hint="default"/>
        <w:lang w:val="ru-RU" w:eastAsia="en-US" w:bidi="ar-SA"/>
      </w:rPr>
    </w:lvl>
    <w:lvl w:ilvl="2" w:tplc="92DA23C4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3" w:tplc="941A195C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4" w:tplc="2ACC4378">
      <w:numFmt w:val="bullet"/>
      <w:lvlText w:val="•"/>
      <w:lvlJc w:val="left"/>
      <w:pPr>
        <w:ind w:left="4174" w:hanging="360"/>
      </w:pPr>
      <w:rPr>
        <w:rFonts w:hint="default"/>
        <w:lang w:val="ru-RU" w:eastAsia="en-US" w:bidi="ar-SA"/>
      </w:rPr>
    </w:lvl>
    <w:lvl w:ilvl="5" w:tplc="DFEC101E">
      <w:numFmt w:val="bullet"/>
      <w:lvlText w:val="•"/>
      <w:lvlJc w:val="left"/>
      <w:pPr>
        <w:ind w:left="5073" w:hanging="360"/>
      </w:pPr>
      <w:rPr>
        <w:rFonts w:hint="default"/>
        <w:lang w:val="ru-RU" w:eastAsia="en-US" w:bidi="ar-SA"/>
      </w:rPr>
    </w:lvl>
    <w:lvl w:ilvl="6" w:tplc="AD088414">
      <w:numFmt w:val="bullet"/>
      <w:lvlText w:val="•"/>
      <w:lvlJc w:val="left"/>
      <w:pPr>
        <w:ind w:left="5971" w:hanging="360"/>
      </w:pPr>
      <w:rPr>
        <w:rFonts w:hint="default"/>
        <w:lang w:val="ru-RU" w:eastAsia="en-US" w:bidi="ar-SA"/>
      </w:rPr>
    </w:lvl>
    <w:lvl w:ilvl="7" w:tplc="7FCAC8C6">
      <w:numFmt w:val="bullet"/>
      <w:lvlText w:val="•"/>
      <w:lvlJc w:val="left"/>
      <w:pPr>
        <w:ind w:left="6870" w:hanging="360"/>
      </w:pPr>
      <w:rPr>
        <w:rFonts w:hint="default"/>
        <w:lang w:val="ru-RU" w:eastAsia="en-US" w:bidi="ar-SA"/>
      </w:rPr>
    </w:lvl>
    <w:lvl w:ilvl="8" w:tplc="F95CF4B0">
      <w:numFmt w:val="bullet"/>
      <w:lvlText w:val="•"/>
      <w:lvlJc w:val="left"/>
      <w:pPr>
        <w:ind w:left="776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32F066D"/>
    <w:multiLevelType w:val="hybridMultilevel"/>
    <w:tmpl w:val="4F0A82B2"/>
    <w:lvl w:ilvl="0" w:tplc="500C370A">
      <w:start w:val="1"/>
      <w:numFmt w:val="decimal"/>
      <w:lvlText w:val="%1."/>
      <w:lvlJc w:val="left"/>
      <w:pPr>
        <w:ind w:left="582" w:hanging="360"/>
        <w:jc w:val="left"/>
      </w:pPr>
      <w:rPr>
        <w:rFonts w:ascii="Times New Roman" w:eastAsia="Times New Roman" w:hAnsi="Times New Roman" w:cs="Times New Roman" w:hint="default"/>
        <w:color w:val="545454"/>
        <w:spacing w:val="0"/>
        <w:w w:val="100"/>
        <w:sz w:val="28"/>
        <w:szCs w:val="28"/>
        <w:lang w:val="ru-RU" w:eastAsia="en-US" w:bidi="ar-SA"/>
      </w:rPr>
    </w:lvl>
    <w:lvl w:ilvl="1" w:tplc="D5B03DBA">
      <w:numFmt w:val="bullet"/>
      <w:lvlText w:val="•"/>
      <w:lvlJc w:val="left"/>
      <w:pPr>
        <w:ind w:left="1478" w:hanging="360"/>
      </w:pPr>
      <w:rPr>
        <w:rFonts w:hint="default"/>
        <w:lang w:val="ru-RU" w:eastAsia="en-US" w:bidi="ar-SA"/>
      </w:rPr>
    </w:lvl>
    <w:lvl w:ilvl="2" w:tplc="86C49E42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3" w:tplc="F96EBE38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4" w:tplc="19727082">
      <w:numFmt w:val="bullet"/>
      <w:lvlText w:val="•"/>
      <w:lvlJc w:val="left"/>
      <w:pPr>
        <w:ind w:left="4174" w:hanging="360"/>
      </w:pPr>
      <w:rPr>
        <w:rFonts w:hint="default"/>
        <w:lang w:val="ru-RU" w:eastAsia="en-US" w:bidi="ar-SA"/>
      </w:rPr>
    </w:lvl>
    <w:lvl w:ilvl="5" w:tplc="B0ECEA3C">
      <w:numFmt w:val="bullet"/>
      <w:lvlText w:val="•"/>
      <w:lvlJc w:val="left"/>
      <w:pPr>
        <w:ind w:left="5073" w:hanging="360"/>
      </w:pPr>
      <w:rPr>
        <w:rFonts w:hint="default"/>
        <w:lang w:val="ru-RU" w:eastAsia="en-US" w:bidi="ar-SA"/>
      </w:rPr>
    </w:lvl>
    <w:lvl w:ilvl="6" w:tplc="B218F184">
      <w:numFmt w:val="bullet"/>
      <w:lvlText w:val="•"/>
      <w:lvlJc w:val="left"/>
      <w:pPr>
        <w:ind w:left="5971" w:hanging="360"/>
      </w:pPr>
      <w:rPr>
        <w:rFonts w:hint="default"/>
        <w:lang w:val="ru-RU" w:eastAsia="en-US" w:bidi="ar-SA"/>
      </w:rPr>
    </w:lvl>
    <w:lvl w:ilvl="7" w:tplc="EAFA2616">
      <w:numFmt w:val="bullet"/>
      <w:lvlText w:val="•"/>
      <w:lvlJc w:val="left"/>
      <w:pPr>
        <w:ind w:left="6870" w:hanging="360"/>
      </w:pPr>
      <w:rPr>
        <w:rFonts w:hint="default"/>
        <w:lang w:val="ru-RU" w:eastAsia="en-US" w:bidi="ar-SA"/>
      </w:rPr>
    </w:lvl>
    <w:lvl w:ilvl="8" w:tplc="8C7CFF36">
      <w:numFmt w:val="bullet"/>
      <w:lvlText w:val="•"/>
      <w:lvlJc w:val="left"/>
      <w:pPr>
        <w:ind w:left="776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9DA4D20"/>
    <w:multiLevelType w:val="hybridMultilevel"/>
    <w:tmpl w:val="2A14C25E"/>
    <w:lvl w:ilvl="0" w:tplc="4ADC4F4A">
      <w:numFmt w:val="bullet"/>
      <w:lvlText w:val=""/>
      <w:lvlJc w:val="left"/>
      <w:pPr>
        <w:ind w:left="486" w:hanging="360"/>
      </w:pPr>
      <w:rPr>
        <w:rFonts w:ascii="Symbol" w:eastAsia="Symbol" w:hAnsi="Symbol" w:cs="Symbol" w:hint="default"/>
        <w:color w:val="545454"/>
        <w:w w:val="99"/>
        <w:sz w:val="20"/>
        <w:szCs w:val="20"/>
        <w:lang w:val="ru-RU" w:eastAsia="en-US" w:bidi="ar-SA"/>
      </w:rPr>
    </w:lvl>
    <w:lvl w:ilvl="1" w:tplc="27E293FC">
      <w:numFmt w:val="bullet"/>
      <w:lvlText w:val="•"/>
      <w:lvlJc w:val="left"/>
      <w:pPr>
        <w:ind w:left="1388" w:hanging="360"/>
      </w:pPr>
      <w:rPr>
        <w:rFonts w:hint="default"/>
        <w:lang w:val="ru-RU" w:eastAsia="en-US" w:bidi="ar-SA"/>
      </w:rPr>
    </w:lvl>
    <w:lvl w:ilvl="2" w:tplc="BA98F5FA">
      <w:numFmt w:val="bullet"/>
      <w:lvlText w:val="•"/>
      <w:lvlJc w:val="left"/>
      <w:pPr>
        <w:ind w:left="2297" w:hanging="360"/>
      </w:pPr>
      <w:rPr>
        <w:rFonts w:hint="default"/>
        <w:lang w:val="ru-RU" w:eastAsia="en-US" w:bidi="ar-SA"/>
      </w:rPr>
    </w:lvl>
    <w:lvl w:ilvl="3" w:tplc="3794A6CC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8FA2C798">
      <w:numFmt w:val="bullet"/>
      <w:lvlText w:val="•"/>
      <w:lvlJc w:val="left"/>
      <w:pPr>
        <w:ind w:left="4114" w:hanging="360"/>
      </w:pPr>
      <w:rPr>
        <w:rFonts w:hint="default"/>
        <w:lang w:val="ru-RU" w:eastAsia="en-US" w:bidi="ar-SA"/>
      </w:rPr>
    </w:lvl>
    <w:lvl w:ilvl="5" w:tplc="AFA85B9C">
      <w:numFmt w:val="bullet"/>
      <w:lvlText w:val="•"/>
      <w:lvlJc w:val="left"/>
      <w:pPr>
        <w:ind w:left="5023" w:hanging="360"/>
      </w:pPr>
      <w:rPr>
        <w:rFonts w:hint="default"/>
        <w:lang w:val="ru-RU" w:eastAsia="en-US" w:bidi="ar-SA"/>
      </w:rPr>
    </w:lvl>
    <w:lvl w:ilvl="6" w:tplc="C9729246">
      <w:numFmt w:val="bullet"/>
      <w:lvlText w:val="•"/>
      <w:lvlJc w:val="left"/>
      <w:pPr>
        <w:ind w:left="5931" w:hanging="360"/>
      </w:pPr>
      <w:rPr>
        <w:rFonts w:hint="default"/>
        <w:lang w:val="ru-RU" w:eastAsia="en-US" w:bidi="ar-SA"/>
      </w:rPr>
    </w:lvl>
    <w:lvl w:ilvl="7" w:tplc="FFCE11A6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5E5EB778">
      <w:numFmt w:val="bullet"/>
      <w:lvlText w:val="•"/>
      <w:lvlJc w:val="left"/>
      <w:pPr>
        <w:ind w:left="774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61EC766C"/>
    <w:multiLevelType w:val="hybridMultilevel"/>
    <w:tmpl w:val="E04C867C"/>
    <w:lvl w:ilvl="0" w:tplc="E74AA55C">
      <w:start w:val="1"/>
      <w:numFmt w:val="decimal"/>
      <w:lvlText w:val="%1."/>
      <w:lvlJc w:val="left"/>
      <w:pPr>
        <w:ind w:left="582" w:hanging="360"/>
        <w:jc w:val="left"/>
      </w:pPr>
      <w:rPr>
        <w:rFonts w:ascii="Times New Roman" w:eastAsia="Times New Roman" w:hAnsi="Times New Roman" w:cs="Times New Roman" w:hint="default"/>
        <w:color w:val="545454"/>
        <w:spacing w:val="0"/>
        <w:w w:val="100"/>
        <w:sz w:val="28"/>
        <w:szCs w:val="28"/>
        <w:lang w:val="ru-RU" w:eastAsia="en-US" w:bidi="ar-SA"/>
      </w:rPr>
    </w:lvl>
    <w:lvl w:ilvl="1" w:tplc="68FE624C">
      <w:numFmt w:val="bullet"/>
      <w:lvlText w:val="•"/>
      <w:lvlJc w:val="left"/>
      <w:pPr>
        <w:ind w:left="1478" w:hanging="360"/>
      </w:pPr>
      <w:rPr>
        <w:rFonts w:hint="default"/>
        <w:lang w:val="ru-RU" w:eastAsia="en-US" w:bidi="ar-SA"/>
      </w:rPr>
    </w:lvl>
    <w:lvl w:ilvl="2" w:tplc="7700C422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3" w:tplc="F550A936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4" w:tplc="F7808594">
      <w:numFmt w:val="bullet"/>
      <w:lvlText w:val="•"/>
      <w:lvlJc w:val="left"/>
      <w:pPr>
        <w:ind w:left="4174" w:hanging="360"/>
      </w:pPr>
      <w:rPr>
        <w:rFonts w:hint="default"/>
        <w:lang w:val="ru-RU" w:eastAsia="en-US" w:bidi="ar-SA"/>
      </w:rPr>
    </w:lvl>
    <w:lvl w:ilvl="5" w:tplc="E730D426">
      <w:numFmt w:val="bullet"/>
      <w:lvlText w:val="•"/>
      <w:lvlJc w:val="left"/>
      <w:pPr>
        <w:ind w:left="5073" w:hanging="360"/>
      </w:pPr>
      <w:rPr>
        <w:rFonts w:hint="default"/>
        <w:lang w:val="ru-RU" w:eastAsia="en-US" w:bidi="ar-SA"/>
      </w:rPr>
    </w:lvl>
    <w:lvl w:ilvl="6" w:tplc="3D542710">
      <w:numFmt w:val="bullet"/>
      <w:lvlText w:val="•"/>
      <w:lvlJc w:val="left"/>
      <w:pPr>
        <w:ind w:left="5971" w:hanging="360"/>
      </w:pPr>
      <w:rPr>
        <w:rFonts w:hint="default"/>
        <w:lang w:val="ru-RU" w:eastAsia="en-US" w:bidi="ar-SA"/>
      </w:rPr>
    </w:lvl>
    <w:lvl w:ilvl="7" w:tplc="D4845704">
      <w:numFmt w:val="bullet"/>
      <w:lvlText w:val="•"/>
      <w:lvlJc w:val="left"/>
      <w:pPr>
        <w:ind w:left="6870" w:hanging="360"/>
      </w:pPr>
      <w:rPr>
        <w:rFonts w:hint="default"/>
        <w:lang w:val="ru-RU" w:eastAsia="en-US" w:bidi="ar-SA"/>
      </w:rPr>
    </w:lvl>
    <w:lvl w:ilvl="8" w:tplc="906E49EC">
      <w:numFmt w:val="bullet"/>
      <w:lvlText w:val="•"/>
      <w:lvlJc w:val="left"/>
      <w:pPr>
        <w:ind w:left="7769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C3"/>
    <w:rsid w:val="005E2852"/>
    <w:rsid w:val="007A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F0C6F"/>
  <w15:docId w15:val="{146C844B-C3CA-4344-83FA-F407E864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48"/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1"/>
      <w:ind w:left="102" w:hanging="36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1"/>
      <w:ind w:left="486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bu=eexe&amp;from=yandex.ru%3Bsearch%2F%3Bweb%3B%3B&amp;text&amp;etext=2075.QvSo9eQSImfQVON_70_NBdOCxMH_rjkevYBQKD2bo0tc1aw3CQrCsO2EhhIkZZq7.ec369b2e93a267ebdccdbe2440b6e26376d8cda5&amp;uuid&amp;state=PEtFfuTeVD4jaxywoSUvtB2i7c0_vxGdnZzpoPOz6GTqyxekpgelGN0462N3raoDxGmZrxyyOXapd8URPfvG8P0lhYWR_NSAxyUku8uJP2mNFQ-_oIv-ZA%2C%2C&amp;&amp;cst=AiuY0DBWFJ7q0qcCggtsKXHGaRv-wv0OcnnOtYMRFF_FqVck0xP8S0T2YkWvLiiX0WI5TvzDWahjha-NK7sw0fS778mcZX3Alm33UtROwM0eIte0-VIT-2DqJ_KzxxtNYVNtdMF9QNoVlpRABhjHacw9WMAPsrYngnf1-C_i8FCMGHKDBG1b15b804rwUF2FqbPo-Z8UWNA5qQ2S8lkoQwr2lITcMxeV68fVZrJwulnUv8BMbZgZGEYJ5kEg0VU0Qcclphh8YWw-D1VQ6JPjGYsKbLtS8TMuKJSrOk_ipetW_KQwoZOapxUJXQTmUB2OqDgG-mRw1kQrHN8ZNCiDNPZNmopidNVup3R8soBR7d2sshuesEuFJfQdqE5riP_fog7CSWBIZn94jAJQAENwZbJS4iSvNDV4ubFv3KiOIP1NZBiDYBc7cHOLHPNSS2sqZ9izyTSIJZkViegX6dxMqsjtq5iNpt8KPA6Srirjj03v0YFoDoURl9_eovGK2g3PBd1a38aeF5bd7xLEjFq47KDrtdnuonK7EJnc23_LRJaGdIaj_yE3cgFVz_GWgjiiZdEH-kUsAOR9knGTWCyflh1GC56wAGjZELQs7jhPTqbdbZe06dHqalfpzK7sGAks-OjfncafgF2bKMYU5q1yIOxJC2hKhFdPgIlV5-sIp9SBBe0X3n5KdifUyhvRTeRCMTqhPoAztHGdHW4UuAqvmLyeUyfuboD16gJDfdwysnFwwKMtfBz3khLmPhFKffqpobowqJhdml_hYh_GGrxnvVvGzm48HTAi_JamLRcphUs%2C&amp;data=UlNrNmk5WktYejR0eWJFYk1LdmtxbTZpYU5RQmxJSnpGcG5ULTZrMkJBMGwzVVhpOUlKYVF1NlhQZGRDWk5YdkdjeTBPZ1pBVmNUVkViMHBHVm1mcUduS3BvOENvWGZGTzJKQWtwSTdranMs&amp;sign=94eb4bf7e65f2e3ff11ee2adc52409a2&amp;keyno=0&amp;b64e=2&amp;ref=orjY4mGPRjk5boDnW0uvlrrd71vZw9kpeOTpxkUykBESI7Uih61pU7Es5ne_Evkg6KVFVZjMCC7lO0ZW0OQFM-eakUd43SKNl2dTII5Kl1ttQt6f2ySUSK-poyYd_JYD--f63iR9qIUdsAPhwXn0bt5X-pTJrBGlNqQkyaGobKU%2C&amp;l10n=ru&amp;rp=1&amp;cts=1551178505370&amp;mc=4.060631000600122&amp;hdtime=8146.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cocommunit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andex.ru/clck/jsredir?bu=jjai&amp;from=yandex.ru%3Bsearch%2F%3Bweb%3B%3B&amp;text&amp;etext=2075.fHQ3bxsa-qHy5j4Uw9d3p9AByqkWTmfgQghbHICC95zPj2L2-kGHearGQEaGYXWhZVKBx1DBvXPLwn6Mqjmv9Q.dd6631d912a9c45c04e3ffdf624b2b5ae2459a9a&amp;uuid&amp;state=PEtFfuTeVD4jaxywoSUvtB2i7c0_vxGdnZzpoPOz6GSJ_UzFB4l09B2P1SpqmbzJhQXAHynQYdXvjE8WPvQzfw%2C%2C&amp;&amp;cst=AiuY0DBWFJ7q0qcCggtsKXHGaRv-wv0OcnnOtYMRFF_FqVck0xP8S0T2YkWvLiiX0WI5TvzDWahjha-NK7sw0fS778mcZX3Alm33UtROwM0eIte0-VIT-2DqJ_KzxxtNYVNtdMF9QNoVlpRABhjHacw9WMAPsrYngnf1-C_i8FCMGHKDBG1b15b804rwUF2FqbPo-Z8UWNA5qQ2S8lkoQwr2lITcMxeV68fVZrJwulnUv8BMbZgZGEYJ5kEg0VU0Qcclphh8YWw-D1VQ6JPjGYsKbLtS8TMuKJSrOk_ipetW_KQwoZOapxUJXQTmUB2OqDgG-mRw1kQrHN8ZNCiDNPZNmopidNVup3R8soBR7d2sshuesEuFJfQdqE5riP_fog7CSWBIZn94jAJQAENwZbJS4iSvNDV4ubFv3KiOIP1NZBiDYBc7cHOLHPNSS2sqZ9izyTSIJZkViegX6dxMqsjtq5iNpt8KPA6Srirjj03v0YFoDoURl9_eovGK2g3PBd1a38aeF5bd7xLEjFq47KDrtdnuonK7EJnc23_LRJaGdIaj_yE3cgFVz_GWgjiiZdEH-kUsAOR9knGTWCyflh1GC56wAGjZELQs7jhPTqbdbZe06dHqalfpzK7sGAks-OjfncafgF2bKMYU5q1yIOxJC2hKhFdPgIlV5-sIp9SBBe0X3n5KdifUyhvRTeRCMTqhPoAztHGdHW4UuAqvmLyeUyfuboD1ZafeBysO-sO7PQMoU1LVUEN7FDaRMQCtyLS6w_-jAx5NYMky21EA7ObmchHKx8vaxfTer51jZ-Q%2C&amp;data=UlNrNmk5WktYejY4cHFySjRXSWhXTnlzYThqZXNyUExtU1otdy1hMG9BR1FMdjRnM014MWFFLUx2bWZTY3pfT0VxYTd1aWs1cjNveDM5MlF2aTJCejFiVWZLdTBDT2c4bHFWNi1VMGQybFVaSS1PcTZwQWw2SngybzJVanItUk9kakhGdDBMSWdhTSw%2C&amp;sign=67354d48e9b98396ef52b331f8aa8279&amp;keyno=0&amp;b64e=2&amp;ref=orjY4mGPRjk5boDnW0uvlrrd71vZw9kpjYpCKT-DLFtqyYAgCWdRPt-7uZNDTmXfwRVL2YHQRMRCd2aTVkCfKGpaTP4zSpZpVxvlcKtXmH-cOZO7waLouiqxWFG-R6MZyzbTNdYNjK3Uf49Zwv4LeefymqgGz5_Qqi4Nxyvm6EO5qPVpoUArvQ%2C%2C&amp;l10n=ru&amp;rp=1&amp;cts=1551178881182&amp;mc=5.102975065961154&amp;hdtime=1952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nr.gov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yandex.ru/clck/jsredir?bu=bz4a&amp;from=yandex.ru%3Bsearch%2F%3Bweb%3B%3B&amp;text&amp;etext=2075.NJ8AGSzmbNolWGkmGhebW0aJ2FF6cQi3va20SiAohQcTFeLtspZsMDTxJP1TuxtN.51cc61ddd7a67ae1db1bb5c015956dc0be586300&amp;uuid&amp;state=PEtFfuTeVD4jaxywoSUvtB2i7c0_vxGdnZzpoPOz6GSyaiUdk2DhTcClz131Y2lP3muc4CJ0wrg74UTEuXhfuGbBGPVfvFY0EnC_LILV3bM%2C&amp;&amp;cst=AiuY0DBWFJ7q0qcCggtsKXHGaRv-wv0OcnnOtYMRFF_FqVck0xP8S0T2YkWvLiiX0WI5TvzDWahjha-NK7sw0fS778mcZX3Alm33UtROwM0eIte0-VIT-2DqJ_KzxxtNYVNtdMF9QNoVlpRABhjHacw9WMAPsrYngnf1-C_i8FCMGHKDBG1b15b804rwUF2FqbPo-Z8UWNA5qQ2S8lkoQwr2lITcMxeV68fVZrJwulnUv8BMbZgZGEYJ5kEg0VU0Qcclphh8YWw-D1VQ6JPjGYsKbLtS8TMuKJSrOk_ipetW_KQwoZOapxUJXQTmUB2OqDgG-mRw1kQrHN8ZNCiDNPZNmopidNVup3R8soBR7d2sshuesEuFJfQdqE5riP_fog7CSWBIZn94jAJQAENwZbJS4iSvNDV4ubFv3KiOIP1NZBiDYBc7cHOLHPNSS2sqZ9izyTSIJZkViegX6dxMqsjtq5iNpt8KPA6Srirjj03v0YFoDoURl9_eovGK2g3PBd1a38aeF5bd7xLEjFq47KDrtdnuonK7EJnc23_LRJaGdIaj_yE3cgFVz_GWgjiiZdEH-kUsAOR9knGTWCyflh1GC56wAGjZELQs7jhPTqbdbZe06dHqalfpzK7sGAks-OjfncafgF2bKMYU5q1yIOxJC2hKhFdPgIlV5-sIp9SBBe0X3n5KdifUyhvRTeRCMTqhPoAztHGdHW4UuAqvmLyeUyfuboD1QOFYTmqciUCVsdvR-uczL-EcjK_XlH0uHXhi2CNDXjtPlQwsGZvL8f7tsFX47bXCUSoXvkkrevc%2C&amp;data=UlNrNmk5WktYejR0eWJFYk1Ldmtxbks4aGxUS0RiS1RfWmJLUjNPalhCNXFrNHJMUGh2OUx3NXpQOWsyU0ctSkhPTlZYLWZwdEhJMDJqV3NQb0plT3ZudlZoLWNvZk40&amp;sign=b2f25911aed7701bccbf36dc016e6f11&amp;keyno=0&amp;b64e=2&amp;ref=orjY4mGPRjk5boDnW0uvlrrd71vZw9kpl1OgOjQ3gEIs_ztIfRdky_NwNPvuxOhK9vtYBNeA_5k68DBJJ1fxzf3WlYVDJMBNXhLcBg7-Nv3s0xXbrjr5T5N9pz4tPZL2IrWAJZcuV8POoE3pqcPs29LnccN-BaNMBxveEnu2jps%2C&amp;l10n=ru&amp;rp=1&amp;cts=1551178661554&amp;mc=4.420797092356034&amp;hdtime=86482.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3102</Words>
  <Characters>17686</Characters>
  <Application>Microsoft Office Word</Application>
  <DocSecurity>0</DocSecurity>
  <Lines>147</Lines>
  <Paragraphs>41</Paragraphs>
  <ScaleCrop>false</ScaleCrop>
  <Company/>
  <LinksUpToDate>false</LinksUpToDate>
  <CharactersWithSpaces>20747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админ Московский</cp:lastModifiedBy>
  <cp:revision>2</cp:revision>
  <dcterms:created xsi:type="dcterms:W3CDTF">2023-07-05T10:53:00Z</dcterms:created>
  <dcterms:modified xsi:type="dcterms:W3CDTF">2023-07-05T10:53:00Z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2023-07-05T00:00:00Z</vt:filetime>
  </property>
</Properties>
</file>