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14" w:rsidRPr="005578D1" w:rsidRDefault="00BA3114" w:rsidP="00771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8D1">
        <w:rPr>
          <w:rFonts w:ascii="Times New Roman" w:hAnsi="Times New Roman"/>
          <w:b/>
          <w:sz w:val="28"/>
          <w:szCs w:val="28"/>
        </w:rPr>
        <w:t>ЗАКЛЮЧЕНИЕ О РЕЗУЛЬТАТАХ</w:t>
      </w:r>
    </w:p>
    <w:p w:rsidR="00BA3114" w:rsidRPr="005578D1" w:rsidRDefault="00BA3114" w:rsidP="00771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8D1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A3114" w:rsidRPr="005578D1" w:rsidRDefault="00BA3114" w:rsidP="00771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8D1">
        <w:rPr>
          <w:rFonts w:ascii="Times New Roman" w:hAnsi="Times New Roman"/>
          <w:b/>
          <w:sz w:val="28"/>
          <w:szCs w:val="28"/>
        </w:rPr>
        <w:t>проекта постановления</w:t>
      </w:r>
    </w:p>
    <w:p w:rsidR="00BA3114" w:rsidRPr="00E07C64" w:rsidRDefault="00BA3114" w:rsidP="00E07C64">
      <w:pPr>
        <w:jc w:val="center"/>
        <w:rPr>
          <w:rFonts w:ascii="Times New Roman" w:hAnsi="Times New Roman"/>
          <w:b/>
          <w:sz w:val="26"/>
          <w:szCs w:val="26"/>
        </w:rPr>
      </w:pPr>
      <w:r w:rsidRPr="00E07C64">
        <w:rPr>
          <w:rFonts w:ascii="Times New Roman" w:hAnsi="Times New Roman"/>
          <w:b/>
          <w:sz w:val="28"/>
          <w:szCs w:val="28"/>
        </w:rPr>
        <w:t xml:space="preserve">«Об </w:t>
      </w:r>
      <w:proofErr w:type="gramStart"/>
      <w:r w:rsidRPr="00E07C64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Pr="00E07C64">
        <w:rPr>
          <w:rFonts w:ascii="Times New Roman" w:hAnsi="Times New Roman"/>
          <w:b/>
          <w:sz w:val="26"/>
          <w:szCs w:val="26"/>
        </w:rPr>
        <w:t xml:space="preserve"> </w:t>
      </w:r>
      <w:r w:rsidRPr="00E07C64">
        <w:rPr>
          <w:rFonts w:ascii="Times New Roman" w:hAnsi="Times New Roman"/>
          <w:b/>
          <w:sz w:val="28"/>
          <w:szCs w:val="26"/>
        </w:rPr>
        <w:t>Программы</w:t>
      </w:r>
      <w:proofErr w:type="gramEnd"/>
      <w:r w:rsidRPr="00E07C64">
        <w:rPr>
          <w:rFonts w:ascii="Times New Roman" w:hAnsi="Times New Roman"/>
          <w:b/>
          <w:sz w:val="28"/>
          <w:szCs w:val="26"/>
        </w:rPr>
        <w:t xml:space="preserve"> профилактики рисков причинения вреда (ущерба) охраняемым законом ценностям</w:t>
      </w:r>
      <w:r w:rsidRPr="00E07C64">
        <w:rPr>
          <w:rFonts w:ascii="Times New Roman" w:hAnsi="Times New Roman"/>
          <w:b/>
          <w:bCs/>
          <w:sz w:val="28"/>
          <w:szCs w:val="26"/>
        </w:rPr>
        <w:t xml:space="preserve"> при осуществлении муниципального</w:t>
      </w:r>
      <w:r w:rsidRPr="00E07C64">
        <w:rPr>
          <w:rFonts w:ascii="Times New Roman" w:hAnsi="Times New Roman"/>
          <w:b/>
          <w:sz w:val="28"/>
          <w:szCs w:val="26"/>
        </w:rPr>
        <w:t xml:space="preserve"> </w:t>
      </w:r>
      <w:r w:rsidRPr="00E07C64">
        <w:rPr>
          <w:rFonts w:ascii="Times New Roman" w:hAnsi="Times New Roman"/>
          <w:b/>
          <w:bCs/>
          <w:sz w:val="28"/>
          <w:szCs w:val="26"/>
        </w:rPr>
        <w:t>контроля в сфере благоустройства на территории</w:t>
      </w:r>
      <w:r w:rsidRPr="00E07C64">
        <w:rPr>
          <w:rFonts w:ascii="Times New Roman" w:hAnsi="Times New Roman"/>
          <w:b/>
          <w:sz w:val="28"/>
          <w:szCs w:val="26"/>
        </w:rPr>
        <w:t xml:space="preserve">  </w:t>
      </w:r>
      <w:r w:rsidR="00A21F95">
        <w:rPr>
          <w:rFonts w:ascii="Times New Roman" w:hAnsi="Times New Roman"/>
          <w:b/>
          <w:sz w:val="28"/>
          <w:szCs w:val="26"/>
        </w:rPr>
        <w:t>Московского</w:t>
      </w:r>
      <w:r w:rsidRPr="00E07C64">
        <w:rPr>
          <w:rFonts w:ascii="Times New Roman" w:hAnsi="Times New Roman"/>
          <w:b/>
          <w:color w:val="000000"/>
          <w:sz w:val="28"/>
          <w:szCs w:val="27"/>
        </w:rPr>
        <w:t xml:space="preserve"> сельского поселения</w:t>
      </w:r>
      <w:r w:rsidRPr="00E07C64">
        <w:rPr>
          <w:rFonts w:ascii="Times New Roman" w:hAnsi="Times New Roman"/>
          <w:b/>
          <w:bCs/>
          <w:sz w:val="28"/>
          <w:szCs w:val="27"/>
        </w:rPr>
        <w:t>»</w:t>
      </w:r>
    </w:p>
    <w:p w:rsidR="00BA3114" w:rsidRDefault="00BA3114" w:rsidP="005578D1">
      <w:pPr>
        <w:jc w:val="both"/>
        <w:rPr>
          <w:rFonts w:ascii="Times New Roman" w:hAnsi="Times New Roman"/>
          <w:sz w:val="28"/>
          <w:szCs w:val="28"/>
        </w:rPr>
      </w:pPr>
    </w:p>
    <w:p w:rsidR="00BA3114" w:rsidRPr="005578D1" w:rsidRDefault="00BA3114" w:rsidP="009821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ноября 202</w:t>
      </w:r>
      <w:r w:rsidR="00CB7387">
        <w:rPr>
          <w:rFonts w:ascii="Times New Roman" w:hAnsi="Times New Roman"/>
          <w:sz w:val="28"/>
          <w:szCs w:val="28"/>
        </w:rPr>
        <w:t>3</w:t>
      </w:r>
      <w:r w:rsidRPr="005578D1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A21F95">
        <w:rPr>
          <w:rFonts w:ascii="Times New Roman" w:hAnsi="Times New Roman"/>
          <w:sz w:val="28"/>
          <w:szCs w:val="28"/>
        </w:rPr>
        <w:t>п.Московский</w:t>
      </w:r>
      <w:proofErr w:type="spellEnd"/>
    </w:p>
    <w:p w:rsidR="00BA3114" w:rsidRPr="005578D1" w:rsidRDefault="00BA3114" w:rsidP="005578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8D1">
        <w:rPr>
          <w:rFonts w:ascii="Times New Roman" w:hAnsi="Times New Roman"/>
          <w:sz w:val="28"/>
          <w:szCs w:val="28"/>
        </w:rPr>
        <w:t xml:space="preserve">Общественные обсуждения назначены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BA0EB7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A21F95">
        <w:rPr>
          <w:rFonts w:ascii="Times New Roman" w:hAnsi="Times New Roman"/>
          <w:sz w:val="28"/>
          <w:szCs w:val="28"/>
        </w:rPr>
        <w:t>Московское</w:t>
      </w:r>
      <w:r w:rsidRPr="00BA0EB7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 xml:space="preserve"> Почепского муниципального района</w:t>
      </w:r>
      <w:r w:rsidRPr="00BA0EB7">
        <w:rPr>
          <w:rFonts w:ascii="Times New Roman" w:hAnsi="Times New Roman"/>
          <w:sz w:val="28"/>
          <w:szCs w:val="28"/>
        </w:rPr>
        <w:t xml:space="preserve">, Положением о порядке организации и проведения публичных слушаний в муниципальном образовании </w:t>
      </w:r>
      <w:r w:rsidR="00A21F95">
        <w:rPr>
          <w:rFonts w:ascii="Times New Roman" w:hAnsi="Times New Roman"/>
          <w:sz w:val="28"/>
          <w:szCs w:val="28"/>
        </w:rPr>
        <w:t>Московского</w:t>
      </w:r>
      <w:r w:rsidRPr="00BA0EB7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Почепского муниципального района</w:t>
      </w:r>
      <w:r w:rsidRPr="00BA0EB7">
        <w:rPr>
          <w:rFonts w:ascii="Times New Roman" w:hAnsi="Times New Roman"/>
          <w:sz w:val="28"/>
          <w:szCs w:val="28"/>
        </w:rPr>
        <w:t xml:space="preserve">, утвержденным Решением от </w:t>
      </w:r>
      <w:r w:rsidR="00A21F95">
        <w:rPr>
          <w:rFonts w:ascii="Times New Roman" w:hAnsi="Times New Roman"/>
          <w:sz w:val="28"/>
          <w:szCs w:val="28"/>
        </w:rPr>
        <w:t>4</w:t>
      </w:r>
      <w:r w:rsidRPr="00BA0EB7">
        <w:rPr>
          <w:rFonts w:ascii="Times New Roman" w:hAnsi="Times New Roman"/>
          <w:sz w:val="28"/>
          <w:szCs w:val="28"/>
        </w:rPr>
        <w:t xml:space="preserve"> ноября 2005 г. № </w:t>
      </w:r>
      <w:r w:rsidR="00A21F95">
        <w:rPr>
          <w:rFonts w:ascii="Times New Roman" w:hAnsi="Times New Roman"/>
          <w:sz w:val="28"/>
          <w:szCs w:val="28"/>
        </w:rPr>
        <w:t>8</w:t>
      </w:r>
      <w:r w:rsidRPr="00BA0EB7">
        <w:rPr>
          <w:rFonts w:ascii="Times New Roman" w:hAnsi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в муниципальном образовании </w:t>
      </w:r>
      <w:r w:rsidR="00A21F95">
        <w:rPr>
          <w:rFonts w:ascii="Times New Roman" w:hAnsi="Times New Roman"/>
          <w:sz w:val="28"/>
          <w:szCs w:val="28"/>
        </w:rPr>
        <w:t>Московского</w:t>
      </w:r>
      <w:r w:rsidRPr="00BA0EB7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BA0EB7">
        <w:rPr>
          <w:rFonts w:ascii="Times New Roman" w:hAnsi="Times New Roman"/>
          <w:sz w:val="28"/>
          <w:szCs w:val="28"/>
        </w:rPr>
        <w:t>»</w:t>
      </w:r>
    </w:p>
    <w:p w:rsidR="00BA3114" w:rsidRDefault="00BA3114" w:rsidP="005578D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114" w:rsidRPr="005578D1" w:rsidRDefault="00BA3114" w:rsidP="009C1FF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78D1">
        <w:rPr>
          <w:rFonts w:ascii="Times New Roman" w:hAnsi="Times New Roman"/>
          <w:b/>
          <w:sz w:val="28"/>
          <w:szCs w:val="28"/>
        </w:rPr>
        <w:t xml:space="preserve">Вопросы общественных обсуждений: </w:t>
      </w:r>
    </w:p>
    <w:p w:rsidR="00BA3114" w:rsidRDefault="00BA3114" w:rsidP="009C1F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578D1">
        <w:rPr>
          <w:rFonts w:ascii="Times New Roman" w:hAnsi="Times New Roman"/>
          <w:sz w:val="28"/>
          <w:szCs w:val="28"/>
        </w:rPr>
        <w:t xml:space="preserve">бсуждение проекта </w:t>
      </w:r>
      <w:r w:rsidRPr="00E07C64">
        <w:rPr>
          <w:rFonts w:ascii="Times New Roman" w:hAnsi="Times New Roman"/>
          <w:sz w:val="28"/>
          <w:szCs w:val="28"/>
        </w:rPr>
        <w:t xml:space="preserve">постановления «Об утверждении </w:t>
      </w:r>
      <w:r w:rsidRPr="00E07C64">
        <w:rPr>
          <w:rFonts w:ascii="Times New Roman" w:hAnsi="Times New Roman"/>
          <w:sz w:val="28"/>
          <w:szCs w:val="26"/>
        </w:rPr>
        <w:t>Программы профилактики рисков причинения вреда (ущерба) охраняемым законом ценностям</w:t>
      </w:r>
      <w:r w:rsidRPr="00E07C64">
        <w:rPr>
          <w:rFonts w:ascii="Times New Roman" w:hAnsi="Times New Roman"/>
          <w:bCs/>
          <w:sz w:val="28"/>
          <w:szCs w:val="26"/>
        </w:rPr>
        <w:t xml:space="preserve"> при осуществлении муниципального</w:t>
      </w:r>
      <w:r w:rsidRPr="00E07C64">
        <w:rPr>
          <w:rFonts w:ascii="Times New Roman" w:hAnsi="Times New Roman"/>
          <w:sz w:val="28"/>
          <w:szCs w:val="26"/>
        </w:rPr>
        <w:t xml:space="preserve"> </w:t>
      </w:r>
      <w:r w:rsidRPr="00E07C64">
        <w:rPr>
          <w:rFonts w:ascii="Times New Roman" w:hAnsi="Times New Roman"/>
          <w:bCs/>
          <w:sz w:val="28"/>
          <w:szCs w:val="26"/>
        </w:rPr>
        <w:t xml:space="preserve">контроля в сфере благоустройства на </w:t>
      </w:r>
      <w:proofErr w:type="gramStart"/>
      <w:r w:rsidRPr="00E07C64">
        <w:rPr>
          <w:rFonts w:ascii="Times New Roman" w:hAnsi="Times New Roman"/>
          <w:bCs/>
          <w:sz w:val="28"/>
          <w:szCs w:val="26"/>
        </w:rPr>
        <w:t>территории</w:t>
      </w:r>
      <w:r w:rsidRPr="00E07C64">
        <w:rPr>
          <w:rFonts w:ascii="Times New Roman" w:hAnsi="Times New Roman"/>
          <w:sz w:val="28"/>
          <w:szCs w:val="26"/>
        </w:rPr>
        <w:t xml:space="preserve">  </w:t>
      </w:r>
      <w:r w:rsidR="00A21F95">
        <w:rPr>
          <w:rFonts w:ascii="Times New Roman" w:hAnsi="Times New Roman"/>
          <w:sz w:val="28"/>
          <w:szCs w:val="26"/>
        </w:rPr>
        <w:t>Московского</w:t>
      </w:r>
      <w:proofErr w:type="gramEnd"/>
      <w:r w:rsidRPr="00E07C64">
        <w:rPr>
          <w:rFonts w:ascii="Times New Roman" w:hAnsi="Times New Roman"/>
          <w:color w:val="000000"/>
          <w:sz w:val="28"/>
          <w:szCs w:val="27"/>
        </w:rPr>
        <w:t xml:space="preserve"> сельского поселения</w:t>
      </w:r>
      <w:r w:rsidRPr="00E07C64">
        <w:rPr>
          <w:rFonts w:ascii="Times New Roman" w:hAnsi="Times New Roman"/>
          <w:sz w:val="28"/>
          <w:szCs w:val="28"/>
        </w:rPr>
        <w:t>».</w:t>
      </w:r>
    </w:p>
    <w:p w:rsidR="00BA3114" w:rsidRPr="005578D1" w:rsidRDefault="00BA3114" w:rsidP="0055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114" w:rsidRDefault="00BA3114" w:rsidP="00FB7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Инициатор проведения общественных обсуждений: </w:t>
      </w:r>
      <w:r w:rsidR="00A21F95">
        <w:rPr>
          <w:rFonts w:ascii="Times New Roman" w:hAnsi="Times New Roman"/>
          <w:sz w:val="28"/>
          <w:szCs w:val="28"/>
        </w:rPr>
        <w:t>Московская</w:t>
      </w:r>
      <w:r>
        <w:rPr>
          <w:rFonts w:ascii="Times New Roman" w:hAnsi="Times New Roman"/>
          <w:sz w:val="28"/>
          <w:szCs w:val="28"/>
        </w:rPr>
        <w:t xml:space="preserve"> сельская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A3114" w:rsidRDefault="00BA3114" w:rsidP="00FB7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 проекта программы профилактики</w:t>
      </w:r>
      <w:r w:rsidRPr="005578D1">
        <w:rPr>
          <w:rFonts w:ascii="Times New Roman" w:hAnsi="Times New Roman"/>
          <w:sz w:val="28"/>
          <w:szCs w:val="28"/>
        </w:rPr>
        <w:t xml:space="preserve">: </w:t>
      </w:r>
      <w:r w:rsidR="00A21F95">
        <w:rPr>
          <w:rFonts w:ascii="Times New Roman" w:hAnsi="Times New Roman"/>
          <w:sz w:val="28"/>
          <w:szCs w:val="28"/>
        </w:rPr>
        <w:t>Московская</w:t>
      </w:r>
      <w:r>
        <w:rPr>
          <w:rFonts w:ascii="Times New Roman" w:hAnsi="Times New Roman"/>
          <w:sz w:val="28"/>
          <w:szCs w:val="28"/>
        </w:rPr>
        <w:t xml:space="preserve"> сельская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A3114" w:rsidRDefault="00BA3114" w:rsidP="00AB3C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124">
        <w:rPr>
          <w:rFonts w:ascii="Times New Roman" w:hAnsi="Times New Roman"/>
          <w:sz w:val="28"/>
          <w:szCs w:val="28"/>
        </w:rPr>
        <w:t xml:space="preserve">Дата проведения: </w:t>
      </w:r>
      <w:r w:rsidRPr="00E07C64">
        <w:rPr>
          <w:rFonts w:ascii="Times New Roman" w:hAnsi="Times New Roman"/>
          <w:sz w:val="28"/>
          <w:szCs w:val="28"/>
        </w:rPr>
        <w:t>01.10.202</w:t>
      </w:r>
      <w:r w:rsidR="00CB7387">
        <w:rPr>
          <w:rFonts w:ascii="Times New Roman" w:hAnsi="Times New Roman"/>
          <w:sz w:val="28"/>
          <w:szCs w:val="28"/>
        </w:rPr>
        <w:t>3</w:t>
      </w:r>
      <w:r w:rsidRPr="00E07C64">
        <w:rPr>
          <w:rFonts w:ascii="Times New Roman" w:hAnsi="Times New Roman"/>
          <w:sz w:val="28"/>
          <w:szCs w:val="28"/>
        </w:rPr>
        <w:t>-01.11.202</w:t>
      </w:r>
      <w:r w:rsidR="00CB7387">
        <w:rPr>
          <w:rFonts w:ascii="Times New Roman" w:hAnsi="Times New Roman"/>
          <w:sz w:val="28"/>
          <w:szCs w:val="28"/>
        </w:rPr>
        <w:t>3</w:t>
      </w:r>
      <w:r w:rsidRPr="00E07C64">
        <w:rPr>
          <w:rFonts w:ascii="Times New Roman" w:hAnsi="Times New Roman"/>
          <w:sz w:val="28"/>
          <w:szCs w:val="28"/>
        </w:rPr>
        <w:t>.</w:t>
      </w:r>
    </w:p>
    <w:p w:rsidR="00BA3114" w:rsidRPr="00E07C64" w:rsidRDefault="00BA3114" w:rsidP="00C362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C64">
        <w:rPr>
          <w:rFonts w:ascii="Times New Roman" w:hAnsi="Times New Roman"/>
          <w:sz w:val="28"/>
          <w:szCs w:val="28"/>
        </w:rPr>
        <w:t xml:space="preserve">Способ проведения: размещен на официальном сайте </w:t>
      </w:r>
      <w:r w:rsidR="00A21F95" w:rsidRPr="00A21F95">
        <w:rPr>
          <w:rFonts w:ascii="Times New Roman" w:hAnsi="Times New Roman"/>
          <w:sz w:val="28"/>
          <w:szCs w:val="28"/>
        </w:rPr>
        <w:t>http://moskadm.ru/</w:t>
      </w:r>
    </w:p>
    <w:p w:rsidR="00BA3114" w:rsidRDefault="00BA3114" w:rsidP="00C362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C64">
        <w:rPr>
          <w:rFonts w:ascii="Times New Roman" w:hAnsi="Times New Roman"/>
          <w:sz w:val="28"/>
          <w:szCs w:val="28"/>
        </w:rPr>
        <w:t xml:space="preserve"> Основания: проект программы профилактики 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</w:p>
    <w:p w:rsidR="00BA3114" w:rsidRDefault="00BA3114" w:rsidP="006462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72A4">
        <w:rPr>
          <w:rFonts w:ascii="Times New Roman" w:hAnsi="Times New Roman"/>
          <w:sz w:val="28"/>
          <w:szCs w:val="28"/>
        </w:rPr>
        <w:lastRenderedPageBreak/>
        <w:t>Предложения и замечания, полученные в ходе проведения общественных обсуждений: предложения и замечания не поступили.</w:t>
      </w:r>
    </w:p>
    <w:p w:rsidR="00BA3114" w:rsidRDefault="00BA3114" w:rsidP="00A138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72A4">
        <w:rPr>
          <w:rFonts w:ascii="Times New Roman" w:hAnsi="Times New Roman"/>
          <w:sz w:val="28"/>
          <w:szCs w:val="28"/>
        </w:rPr>
        <w:t xml:space="preserve"> По результатам проведения общественных обсуждений сделано следующее заключение: считать общественные обсуждения по проекту постановления «</w:t>
      </w:r>
      <w:r w:rsidRPr="00E07C64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Pr="00E07C64">
        <w:rPr>
          <w:rFonts w:ascii="Times New Roman" w:hAnsi="Times New Roman"/>
          <w:sz w:val="28"/>
          <w:szCs w:val="28"/>
        </w:rPr>
        <w:t xml:space="preserve">утверждении </w:t>
      </w:r>
      <w:r w:rsidRPr="00E07C64">
        <w:rPr>
          <w:rFonts w:ascii="Times New Roman" w:hAnsi="Times New Roman"/>
          <w:sz w:val="26"/>
          <w:szCs w:val="26"/>
        </w:rPr>
        <w:t xml:space="preserve"> </w:t>
      </w:r>
      <w:r w:rsidRPr="00E07C64">
        <w:rPr>
          <w:rFonts w:ascii="Times New Roman" w:hAnsi="Times New Roman"/>
          <w:sz w:val="28"/>
          <w:szCs w:val="26"/>
        </w:rPr>
        <w:t>Программы</w:t>
      </w:r>
      <w:proofErr w:type="gramEnd"/>
      <w:r w:rsidRPr="00E07C64">
        <w:rPr>
          <w:rFonts w:ascii="Times New Roman" w:hAnsi="Times New Roman"/>
          <w:sz w:val="28"/>
          <w:szCs w:val="26"/>
        </w:rPr>
        <w:t xml:space="preserve"> профилактики рисков причинения вреда (ущерба) охраняемым законом ценностям</w:t>
      </w:r>
      <w:r w:rsidRPr="00E07C64">
        <w:rPr>
          <w:rFonts w:ascii="Times New Roman" w:hAnsi="Times New Roman"/>
          <w:bCs/>
          <w:sz w:val="28"/>
          <w:szCs w:val="26"/>
        </w:rPr>
        <w:t xml:space="preserve"> при осуществлении муниципального</w:t>
      </w:r>
      <w:r w:rsidRPr="00E07C64">
        <w:rPr>
          <w:rFonts w:ascii="Times New Roman" w:hAnsi="Times New Roman"/>
          <w:sz w:val="28"/>
          <w:szCs w:val="26"/>
        </w:rPr>
        <w:t xml:space="preserve"> </w:t>
      </w:r>
      <w:r w:rsidRPr="00E07C64">
        <w:rPr>
          <w:rFonts w:ascii="Times New Roman" w:hAnsi="Times New Roman"/>
          <w:bCs/>
          <w:sz w:val="28"/>
          <w:szCs w:val="26"/>
        </w:rPr>
        <w:t>контроля в сфере благоустройства на территории</w:t>
      </w:r>
      <w:r w:rsidRPr="00E07C64">
        <w:rPr>
          <w:rFonts w:ascii="Times New Roman" w:hAnsi="Times New Roman"/>
          <w:sz w:val="28"/>
          <w:szCs w:val="26"/>
        </w:rPr>
        <w:t xml:space="preserve"> </w:t>
      </w:r>
      <w:r w:rsidR="00A21F95">
        <w:rPr>
          <w:rFonts w:ascii="Times New Roman" w:hAnsi="Times New Roman"/>
          <w:sz w:val="28"/>
          <w:szCs w:val="26"/>
        </w:rPr>
        <w:t>Московского</w:t>
      </w:r>
      <w:r w:rsidRPr="00E07C64">
        <w:rPr>
          <w:rFonts w:ascii="Times New Roman" w:hAnsi="Times New Roman"/>
          <w:color w:val="000000"/>
          <w:sz w:val="28"/>
          <w:szCs w:val="27"/>
        </w:rPr>
        <w:t xml:space="preserve"> сельского поселения</w:t>
      </w:r>
      <w:r w:rsidRPr="00E07C64">
        <w:rPr>
          <w:rFonts w:ascii="Times New Roman" w:hAnsi="Times New Roman"/>
          <w:sz w:val="28"/>
          <w:szCs w:val="28"/>
        </w:rPr>
        <w:t>»</w:t>
      </w:r>
      <w:r w:rsidRPr="009672A4">
        <w:rPr>
          <w:rFonts w:ascii="Times New Roman" w:hAnsi="Times New Roman"/>
          <w:sz w:val="28"/>
          <w:szCs w:val="28"/>
        </w:rPr>
        <w:t xml:space="preserve"> состоявшимися.</w:t>
      </w:r>
    </w:p>
    <w:p w:rsidR="00BA3114" w:rsidRDefault="00BA3114" w:rsidP="00A138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заключение о результатах </w:t>
      </w:r>
      <w:r w:rsidRPr="009672A4"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A21F95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сельской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администрации  </w:t>
      </w:r>
      <w:r w:rsidR="00A21F95" w:rsidRPr="00A21F95">
        <w:rPr>
          <w:rFonts w:ascii="Times New Roman" w:hAnsi="Times New Roman"/>
          <w:sz w:val="28"/>
          <w:szCs w:val="28"/>
        </w:rPr>
        <w:t>http://moskadm.ru/</w:t>
      </w:r>
      <w:proofErr w:type="gramEnd"/>
    </w:p>
    <w:p w:rsidR="00BA3114" w:rsidRDefault="00BA3114" w:rsidP="006248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Pr="009672A4"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hAnsi="Times New Roman"/>
          <w:sz w:val="28"/>
          <w:szCs w:val="28"/>
        </w:rPr>
        <w:t xml:space="preserve"> направить проект </w:t>
      </w:r>
      <w:r w:rsidRPr="009672A4">
        <w:rPr>
          <w:rFonts w:ascii="Times New Roman" w:hAnsi="Times New Roman"/>
          <w:sz w:val="28"/>
          <w:szCs w:val="28"/>
        </w:rPr>
        <w:t>постановления «</w:t>
      </w:r>
      <w:r w:rsidRPr="00E07C64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Pr="00E07C64">
        <w:rPr>
          <w:rFonts w:ascii="Times New Roman" w:hAnsi="Times New Roman"/>
          <w:sz w:val="28"/>
          <w:szCs w:val="28"/>
        </w:rPr>
        <w:t xml:space="preserve">утверждении </w:t>
      </w:r>
      <w:r w:rsidRPr="00E07C64">
        <w:rPr>
          <w:rFonts w:ascii="Times New Roman" w:hAnsi="Times New Roman"/>
          <w:sz w:val="26"/>
          <w:szCs w:val="26"/>
        </w:rPr>
        <w:t xml:space="preserve"> </w:t>
      </w:r>
      <w:r w:rsidRPr="00E07C64">
        <w:rPr>
          <w:rFonts w:ascii="Times New Roman" w:hAnsi="Times New Roman"/>
          <w:sz w:val="28"/>
          <w:szCs w:val="26"/>
        </w:rPr>
        <w:t>Программы</w:t>
      </w:r>
      <w:proofErr w:type="gramEnd"/>
      <w:r w:rsidRPr="00E07C64">
        <w:rPr>
          <w:rFonts w:ascii="Times New Roman" w:hAnsi="Times New Roman"/>
          <w:sz w:val="28"/>
          <w:szCs w:val="26"/>
        </w:rPr>
        <w:t xml:space="preserve"> профилактики рисков причинения вреда (ущерба) охраняемым законом ценностям</w:t>
      </w:r>
      <w:r w:rsidRPr="00E07C64">
        <w:rPr>
          <w:rFonts w:ascii="Times New Roman" w:hAnsi="Times New Roman"/>
          <w:bCs/>
          <w:sz w:val="28"/>
          <w:szCs w:val="26"/>
        </w:rPr>
        <w:t xml:space="preserve"> при осуществлении муниципального</w:t>
      </w:r>
      <w:r w:rsidRPr="00E07C64">
        <w:rPr>
          <w:rFonts w:ascii="Times New Roman" w:hAnsi="Times New Roman"/>
          <w:sz w:val="28"/>
          <w:szCs w:val="26"/>
        </w:rPr>
        <w:t xml:space="preserve"> </w:t>
      </w:r>
      <w:r w:rsidRPr="00E07C64">
        <w:rPr>
          <w:rFonts w:ascii="Times New Roman" w:hAnsi="Times New Roman"/>
          <w:bCs/>
          <w:sz w:val="28"/>
          <w:szCs w:val="26"/>
        </w:rPr>
        <w:t>контроля в сфере благоустройства на территории</w:t>
      </w:r>
      <w:r w:rsidRPr="00E07C64">
        <w:rPr>
          <w:rFonts w:ascii="Times New Roman" w:hAnsi="Times New Roman"/>
          <w:sz w:val="28"/>
          <w:szCs w:val="26"/>
        </w:rPr>
        <w:t xml:space="preserve"> </w:t>
      </w:r>
      <w:r w:rsidR="00A21F95">
        <w:rPr>
          <w:rFonts w:ascii="Times New Roman" w:hAnsi="Times New Roman"/>
          <w:sz w:val="28"/>
          <w:szCs w:val="26"/>
        </w:rPr>
        <w:t>Московского</w:t>
      </w:r>
      <w:r w:rsidRPr="00E07C64">
        <w:rPr>
          <w:rFonts w:ascii="Times New Roman" w:hAnsi="Times New Roman"/>
          <w:color w:val="000000"/>
          <w:sz w:val="28"/>
          <w:szCs w:val="27"/>
        </w:rPr>
        <w:t xml:space="preserve"> сельского поселения</w:t>
      </w:r>
      <w:r w:rsidRPr="00BA0EB7">
        <w:rPr>
          <w:rFonts w:ascii="Times New Roman" w:hAnsi="Times New Roman"/>
          <w:sz w:val="28"/>
          <w:szCs w:val="28"/>
        </w:rPr>
        <w:t>»</w:t>
      </w:r>
      <w:r w:rsidRPr="00624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 утверждения главе </w:t>
      </w:r>
      <w:r w:rsidR="00A21F95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BA3114" w:rsidRDefault="00BA3114" w:rsidP="006248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12D">
        <w:rPr>
          <w:rFonts w:ascii="Times New Roman" w:hAnsi="Times New Roman"/>
          <w:sz w:val="28"/>
          <w:szCs w:val="28"/>
        </w:rPr>
        <w:t xml:space="preserve"> Информация об исполнителе: глава </w:t>
      </w:r>
      <w:r w:rsidR="00A21F95">
        <w:rPr>
          <w:rFonts w:ascii="Times New Roman" w:hAnsi="Times New Roman"/>
          <w:sz w:val="28"/>
          <w:szCs w:val="28"/>
        </w:rPr>
        <w:t>поселения</w:t>
      </w:r>
      <w:r w:rsidRPr="0045512D">
        <w:rPr>
          <w:rFonts w:ascii="Times New Roman" w:hAnsi="Times New Roman"/>
          <w:sz w:val="28"/>
          <w:szCs w:val="28"/>
        </w:rPr>
        <w:t xml:space="preserve">, </w:t>
      </w:r>
      <w:r w:rsidR="00A21F95">
        <w:rPr>
          <w:rFonts w:ascii="Times New Roman" w:hAnsi="Times New Roman"/>
          <w:sz w:val="28"/>
          <w:szCs w:val="28"/>
        </w:rPr>
        <w:t>Радьков Станислав Васильевич</w:t>
      </w:r>
      <w:r w:rsidRPr="0045512D">
        <w:rPr>
          <w:rFonts w:ascii="Times New Roman" w:hAnsi="Times New Roman"/>
          <w:sz w:val="28"/>
          <w:szCs w:val="28"/>
        </w:rPr>
        <w:t>, 8(48345)5</w:t>
      </w:r>
      <w:r w:rsidR="00A21F95">
        <w:rPr>
          <w:rFonts w:ascii="Times New Roman" w:hAnsi="Times New Roman"/>
          <w:sz w:val="28"/>
          <w:szCs w:val="28"/>
        </w:rPr>
        <w:t>6549</w:t>
      </w:r>
      <w:r w:rsidRPr="0045512D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="001B7671" w:rsidRPr="00F8361E">
          <w:rPr>
            <w:rStyle w:val="a4"/>
            <w:rFonts w:ascii="Times New Roman" w:hAnsi="Times New Roman"/>
            <w:sz w:val="28"/>
            <w:szCs w:val="28"/>
            <w:lang w:val="en-US"/>
          </w:rPr>
          <w:t>moskadm</w:t>
        </w:r>
        <w:r w:rsidR="001B7671" w:rsidRPr="00F8361E">
          <w:rPr>
            <w:rStyle w:val="a4"/>
            <w:rFonts w:ascii="Times New Roman" w:hAnsi="Times New Roman"/>
            <w:sz w:val="28"/>
            <w:szCs w:val="28"/>
          </w:rPr>
          <w:t>@</w:t>
        </w:r>
        <w:r w:rsidR="001B7671" w:rsidRPr="00F8361E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="001B7671" w:rsidRPr="00F8361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1B7671" w:rsidRPr="00F8361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B7671" w:rsidRPr="001B7671">
        <w:rPr>
          <w:rFonts w:ascii="Times New Roman" w:hAnsi="Times New Roman"/>
          <w:sz w:val="28"/>
          <w:szCs w:val="28"/>
        </w:rPr>
        <w:t xml:space="preserve"> </w:t>
      </w:r>
    </w:p>
    <w:p w:rsidR="001B7671" w:rsidRPr="001B7671" w:rsidRDefault="001B7671" w:rsidP="001B7671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A3114" w:rsidRDefault="00BA3114" w:rsidP="00624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114" w:rsidRPr="001B7671" w:rsidRDefault="00BA3114" w:rsidP="00624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B7671">
        <w:rPr>
          <w:rFonts w:ascii="Times New Roman" w:hAnsi="Times New Roman"/>
          <w:sz w:val="28"/>
          <w:szCs w:val="28"/>
        </w:rPr>
        <w:t>Московского</w:t>
      </w:r>
    </w:p>
    <w:p w:rsidR="00BA3114" w:rsidRDefault="001B7671" w:rsidP="00624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BA311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С.В.Радьков</w:t>
      </w:r>
      <w:bookmarkStart w:id="0" w:name="_GoBack"/>
      <w:bookmarkEnd w:id="0"/>
      <w:proofErr w:type="spellEnd"/>
    </w:p>
    <w:p w:rsidR="00BA3114" w:rsidRDefault="00BA3114" w:rsidP="00624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114" w:rsidRDefault="00BA3114" w:rsidP="00624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114" w:rsidRDefault="00BA3114" w:rsidP="00624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114" w:rsidRPr="005578D1" w:rsidRDefault="00BA3114" w:rsidP="00557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A3114" w:rsidRPr="005578D1" w:rsidSect="00454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40"/>
    <w:rsid w:val="00066407"/>
    <w:rsid w:val="001207C9"/>
    <w:rsid w:val="001424A7"/>
    <w:rsid w:val="001B01FE"/>
    <w:rsid w:val="001B7671"/>
    <w:rsid w:val="00263960"/>
    <w:rsid w:val="00295D71"/>
    <w:rsid w:val="0042387F"/>
    <w:rsid w:val="00454DC2"/>
    <w:rsid w:val="0045512D"/>
    <w:rsid w:val="005578D1"/>
    <w:rsid w:val="0062486B"/>
    <w:rsid w:val="006462D4"/>
    <w:rsid w:val="00660940"/>
    <w:rsid w:val="00730F5D"/>
    <w:rsid w:val="00771DA2"/>
    <w:rsid w:val="008B42C5"/>
    <w:rsid w:val="009672A4"/>
    <w:rsid w:val="009821B2"/>
    <w:rsid w:val="009C1FFB"/>
    <w:rsid w:val="009F5C45"/>
    <w:rsid w:val="00A13888"/>
    <w:rsid w:val="00A21F95"/>
    <w:rsid w:val="00AB3C67"/>
    <w:rsid w:val="00B2584A"/>
    <w:rsid w:val="00B733EE"/>
    <w:rsid w:val="00BA0EB7"/>
    <w:rsid w:val="00BA3114"/>
    <w:rsid w:val="00BD1A21"/>
    <w:rsid w:val="00C362E0"/>
    <w:rsid w:val="00CB7387"/>
    <w:rsid w:val="00D4714B"/>
    <w:rsid w:val="00D73E31"/>
    <w:rsid w:val="00E07C64"/>
    <w:rsid w:val="00F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32E0A"/>
  <w15:docId w15:val="{FF9A746D-6ADB-4D3B-A9CD-C662510C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DC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124"/>
    <w:pPr>
      <w:ind w:left="720"/>
      <w:contextualSpacing/>
    </w:pPr>
  </w:style>
  <w:style w:type="character" w:styleId="a4">
    <w:name w:val="Hyperlink"/>
    <w:basedOn w:val="a0"/>
    <w:uiPriority w:val="99"/>
    <w:rsid w:val="00E07C64"/>
    <w:rPr>
      <w:rFonts w:cs="Times New Roman"/>
      <w:color w:val="0563C1"/>
      <w:u w:val="single"/>
    </w:rPr>
  </w:style>
  <w:style w:type="character" w:styleId="a5">
    <w:name w:val="FollowedHyperlink"/>
    <w:basedOn w:val="a0"/>
    <w:uiPriority w:val="99"/>
    <w:rsid w:val="001B01FE"/>
    <w:rPr>
      <w:rFonts w:cs="Times New Roman"/>
      <w:color w:val="800080"/>
      <w:u w:val="single"/>
    </w:rPr>
  </w:style>
  <w:style w:type="character" w:styleId="a6">
    <w:name w:val="Unresolved Mention"/>
    <w:basedOn w:val="a0"/>
    <w:uiPriority w:val="99"/>
    <w:semiHidden/>
    <w:unhideWhenUsed/>
    <w:rsid w:val="001B7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skad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472F-9E59-49D9-B80E-663AC4BE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админ Московский</cp:lastModifiedBy>
  <cp:revision>3</cp:revision>
  <cp:lastPrinted>2023-11-16T11:15:00Z</cp:lastPrinted>
  <dcterms:created xsi:type="dcterms:W3CDTF">2023-11-16T12:21:00Z</dcterms:created>
  <dcterms:modified xsi:type="dcterms:W3CDTF">2023-11-16T12:22:00Z</dcterms:modified>
</cp:coreProperties>
</file>