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5408" w:rsidRDefault="00405408" w:rsidP="00405408">
      <w:pPr>
        <w:tabs>
          <w:tab w:val="left" w:pos="2240"/>
          <w:tab w:val="center" w:pos="4677"/>
          <w:tab w:val="left" w:pos="7360"/>
        </w:tabs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РОССИЙСКАЯ          ФЕДЕРАЦИЯ                                                                     МОСКОВСКАЯ     СЕЛЬСКАЯ       АДМИНИСТРАЦИЯ                                      ПОЧЕПСКОГО  РАЙОНА         БРЯНСКОЙ   ОБЛАСТИ</w:t>
      </w:r>
    </w:p>
    <w:p w:rsidR="00405408" w:rsidRDefault="00405408" w:rsidP="00405408">
      <w:pPr>
        <w:tabs>
          <w:tab w:val="left" w:pos="7480"/>
          <w:tab w:val="left" w:pos="760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405408" w:rsidRDefault="00405408" w:rsidP="0040540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sz w:val="28"/>
          <w:szCs w:val="28"/>
        </w:rPr>
        <w:t>П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О С Т А Н О В Л Е Н И Е</w:t>
      </w:r>
    </w:p>
    <w:p w:rsidR="00405408" w:rsidRDefault="00405408" w:rsidP="0040540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="00107D0B">
        <w:rPr>
          <w:rFonts w:ascii="Times New Roman" w:hAnsi="Times New Roman" w:cs="Times New Roman"/>
          <w:sz w:val="28"/>
          <w:szCs w:val="28"/>
        </w:rPr>
        <w:t xml:space="preserve"> 21.01.2020</w:t>
      </w:r>
      <w:r w:rsidR="00311F1D">
        <w:rPr>
          <w:rFonts w:ascii="Times New Roman" w:hAnsi="Times New Roman" w:cs="Times New Roman"/>
          <w:sz w:val="28"/>
          <w:szCs w:val="28"/>
        </w:rPr>
        <w:t xml:space="preserve"> года  № 2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пос</w:t>
      </w:r>
      <w:proofErr w:type="gramStart"/>
      <w:r>
        <w:rPr>
          <w:rFonts w:ascii="Times New Roman" w:hAnsi="Times New Roman" w:cs="Times New Roman"/>
          <w:sz w:val="28"/>
          <w:szCs w:val="28"/>
        </w:rPr>
        <w:t>.М</w:t>
      </w:r>
      <w:proofErr w:type="gramEnd"/>
      <w:r>
        <w:rPr>
          <w:rFonts w:ascii="Times New Roman" w:hAnsi="Times New Roman" w:cs="Times New Roman"/>
          <w:sz w:val="28"/>
          <w:szCs w:val="28"/>
        </w:rPr>
        <w:t>осковский</w:t>
      </w:r>
    </w:p>
    <w:p w:rsidR="00405408" w:rsidRDefault="00405408" w:rsidP="0040540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 утверждении схемы размещения                                                   нестационарных торговых объектов                                                                            на территории Московского сельского поселения</w:t>
      </w:r>
    </w:p>
    <w:p w:rsidR="00405408" w:rsidRDefault="00405408" w:rsidP="0040540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</w:t>
      </w:r>
      <w:proofErr w:type="gramStart"/>
      <w:r>
        <w:rPr>
          <w:rFonts w:ascii="Times New Roman" w:hAnsi="Times New Roman" w:cs="Times New Roman"/>
          <w:sz w:val="28"/>
          <w:szCs w:val="28"/>
        </w:rPr>
        <w:t>В соответствии с Федеральным законом от 28 декабря 2009 года № 381-ФЗ «Об основах государственного регулирования торговой деятельности в Российской Федерации», Федеральным законом от 6 октября 2003 года № 131-ФЗ «Об общих принципах организации местного самоуправления в Российской Федерации», постановлением администрации Брянской области от 2 декабря 2010 года № 1224 «Об утверждении Порядка разработки и утверждения органами местного самоуправления схемы размещения нестационарных торговых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объектов»</w:t>
      </w:r>
    </w:p>
    <w:p w:rsidR="00405408" w:rsidRDefault="00405408" w:rsidP="0040540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ПОСТАНОВЛЯЮ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</w:p>
    <w:p w:rsidR="00405408" w:rsidRDefault="00405408" w:rsidP="00405408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Утвердить прилагаемую схему размещения нестационарных торговых объектов на территории Московского сельского поселения.</w:t>
      </w:r>
    </w:p>
    <w:p w:rsidR="00405408" w:rsidRDefault="00405408" w:rsidP="00405408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Обнародовать настоящее постановление и разместить на официальном сайте администрации Московского сельского поселения в сети Интернет.</w:t>
      </w:r>
    </w:p>
    <w:p w:rsidR="00405408" w:rsidRDefault="00405408" w:rsidP="00405408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Постановление Моско</w:t>
      </w:r>
      <w:r w:rsidR="00311F1D">
        <w:rPr>
          <w:rFonts w:ascii="Times New Roman" w:hAnsi="Times New Roman" w:cs="Times New Roman"/>
          <w:sz w:val="28"/>
          <w:szCs w:val="28"/>
        </w:rPr>
        <w:t>вской сельской администрации № 3 от 21.01.2019</w:t>
      </w:r>
      <w:r>
        <w:rPr>
          <w:rFonts w:ascii="Times New Roman" w:hAnsi="Times New Roman" w:cs="Times New Roman"/>
          <w:sz w:val="28"/>
          <w:szCs w:val="28"/>
        </w:rPr>
        <w:t xml:space="preserve"> года «Об утверждении схемы размещения нестационарных торговых объектов на территории Московского сельского поселения» считать утратившим силы.</w:t>
      </w:r>
    </w:p>
    <w:p w:rsidR="00405408" w:rsidRDefault="00405408" w:rsidP="00405408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 оставляю за собой.</w:t>
      </w:r>
    </w:p>
    <w:p w:rsidR="00405408" w:rsidRDefault="00405408" w:rsidP="00405408">
      <w:pPr>
        <w:rPr>
          <w:rFonts w:ascii="Times New Roman" w:hAnsi="Times New Roman" w:cs="Times New Roman"/>
          <w:sz w:val="28"/>
          <w:szCs w:val="28"/>
        </w:rPr>
      </w:pPr>
    </w:p>
    <w:p w:rsidR="00405408" w:rsidRDefault="00405408" w:rsidP="00405408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</w:t>
      </w:r>
      <w:proofErr w:type="gramStart"/>
      <w:r>
        <w:rPr>
          <w:rFonts w:ascii="Times New Roman" w:hAnsi="Times New Roman" w:cs="Times New Roman"/>
          <w:sz w:val="28"/>
          <w:szCs w:val="28"/>
        </w:rPr>
        <w:t>Московского</w:t>
      </w:r>
      <w:proofErr w:type="gramEnd"/>
    </w:p>
    <w:p w:rsidR="00405408" w:rsidRDefault="00405408" w:rsidP="00405408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сельского поселения                                            С.В.Радьков</w:t>
      </w:r>
    </w:p>
    <w:p w:rsidR="00405408" w:rsidRDefault="00405408" w:rsidP="00405408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405408" w:rsidRDefault="00405408" w:rsidP="0040540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                                                                                                                Приложение</w:t>
      </w:r>
    </w:p>
    <w:p w:rsidR="00405408" w:rsidRDefault="00405408" w:rsidP="0040540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к постановлению </w:t>
      </w:r>
      <w:proofErr w:type="gramStart"/>
      <w:r>
        <w:rPr>
          <w:rFonts w:ascii="Times New Roman" w:hAnsi="Times New Roman" w:cs="Times New Roman"/>
          <w:sz w:val="24"/>
          <w:szCs w:val="24"/>
        </w:rPr>
        <w:t>Московского</w:t>
      </w:r>
      <w:proofErr w:type="gramEnd"/>
    </w:p>
    <w:p w:rsidR="00405408" w:rsidRDefault="00405408" w:rsidP="0040540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сельского поселения</w:t>
      </w:r>
    </w:p>
    <w:p w:rsidR="00405408" w:rsidRDefault="00405408" w:rsidP="0040540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от 21.0</w:t>
      </w:r>
      <w:r w:rsidR="0006749D">
        <w:rPr>
          <w:rFonts w:ascii="Times New Roman" w:hAnsi="Times New Roman" w:cs="Times New Roman"/>
          <w:sz w:val="24"/>
          <w:szCs w:val="24"/>
        </w:rPr>
        <w:t>1.2020 г. № 2</w:t>
      </w:r>
    </w:p>
    <w:p w:rsidR="00405408" w:rsidRDefault="00405408" w:rsidP="0040540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05408" w:rsidRDefault="00405408" w:rsidP="0040540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05408" w:rsidRDefault="00405408" w:rsidP="0040540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С Х Е М А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размещения нестационарных торговых объектов на                                                    территории Московского сельского поселения   </w:t>
      </w:r>
    </w:p>
    <w:p w:rsidR="00405408" w:rsidRDefault="00405408" w:rsidP="0040540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</w:t>
      </w:r>
    </w:p>
    <w:tbl>
      <w:tblPr>
        <w:tblStyle w:val="a4"/>
        <w:tblW w:w="0" w:type="auto"/>
        <w:tblInd w:w="0" w:type="dxa"/>
        <w:tblLayout w:type="fixed"/>
        <w:tblLook w:val="04A0"/>
      </w:tblPr>
      <w:tblGrid>
        <w:gridCol w:w="643"/>
        <w:gridCol w:w="1628"/>
        <w:gridCol w:w="1713"/>
        <w:gridCol w:w="1369"/>
        <w:gridCol w:w="1994"/>
        <w:gridCol w:w="770"/>
        <w:gridCol w:w="1454"/>
      </w:tblGrid>
      <w:tr w:rsidR="00405408" w:rsidTr="00405408">
        <w:tc>
          <w:tcPr>
            <w:tcW w:w="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05408" w:rsidRDefault="0040540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>/</w:t>
            </w:r>
            <w:proofErr w:type="spellStart"/>
            <w:r>
              <w:rPr>
                <w:rFonts w:ascii="Times New Roman" w:hAnsi="Times New Roman" w:cs="Times New Roman"/>
              </w:rPr>
              <w:t>п</w:t>
            </w:r>
            <w:proofErr w:type="spellEnd"/>
          </w:p>
        </w:tc>
        <w:tc>
          <w:tcPr>
            <w:tcW w:w="16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05408" w:rsidRDefault="0040540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Место нахождения торгового объекта</w:t>
            </w:r>
          </w:p>
        </w:tc>
        <w:tc>
          <w:tcPr>
            <w:tcW w:w="17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05408" w:rsidRDefault="0040540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Специализация торгового объекта</w:t>
            </w:r>
          </w:p>
        </w:tc>
        <w:tc>
          <w:tcPr>
            <w:tcW w:w="13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05408" w:rsidRDefault="0040540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торгового объекта</w:t>
            </w:r>
          </w:p>
        </w:tc>
        <w:tc>
          <w:tcPr>
            <w:tcW w:w="19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05408" w:rsidRDefault="0040540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Период функционирования торгового объекта</w:t>
            </w:r>
          </w:p>
        </w:tc>
        <w:tc>
          <w:tcPr>
            <w:tcW w:w="7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05408" w:rsidRDefault="0040540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Кол- </w:t>
            </w:r>
            <w:proofErr w:type="gramStart"/>
            <w:r>
              <w:rPr>
                <w:rFonts w:ascii="Times New Roman" w:hAnsi="Times New Roman" w:cs="Times New Roman"/>
              </w:rPr>
              <w:t>во</w:t>
            </w:r>
            <w:proofErr w:type="gramEnd"/>
            <w:r>
              <w:rPr>
                <w:rFonts w:ascii="Times New Roman" w:hAnsi="Times New Roman" w:cs="Times New Roman"/>
              </w:rPr>
              <w:t xml:space="preserve"> объектов</w:t>
            </w:r>
          </w:p>
        </w:tc>
        <w:tc>
          <w:tcPr>
            <w:tcW w:w="14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05408" w:rsidRDefault="0040540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субъекта предпринимательской деятельности</w:t>
            </w:r>
          </w:p>
        </w:tc>
      </w:tr>
      <w:tr w:rsidR="00405408" w:rsidTr="00405408">
        <w:tc>
          <w:tcPr>
            <w:tcW w:w="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05408" w:rsidRDefault="0040540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6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05408" w:rsidRDefault="0040540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П.Московский </w:t>
            </w:r>
            <w:proofErr w:type="spellStart"/>
            <w:r>
              <w:rPr>
                <w:rFonts w:ascii="Times New Roman" w:hAnsi="Times New Roman" w:cs="Times New Roman"/>
              </w:rPr>
              <w:t>ул</w:t>
            </w:r>
            <w:proofErr w:type="gramStart"/>
            <w:r>
              <w:rPr>
                <w:rFonts w:ascii="Times New Roman" w:hAnsi="Times New Roman" w:cs="Times New Roman"/>
              </w:rPr>
              <w:t>.Д</w:t>
            </w:r>
            <w:proofErr w:type="gramEnd"/>
            <w:r>
              <w:rPr>
                <w:rFonts w:ascii="Times New Roman" w:hAnsi="Times New Roman" w:cs="Times New Roman"/>
              </w:rPr>
              <w:t>обродеевская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(возле недостроенного объекта «Торговый центр»)</w:t>
            </w:r>
          </w:p>
        </w:tc>
        <w:tc>
          <w:tcPr>
            <w:tcW w:w="17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05408" w:rsidRDefault="0040540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Непродовольственные товары</w:t>
            </w:r>
          </w:p>
        </w:tc>
        <w:tc>
          <w:tcPr>
            <w:tcW w:w="13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05408" w:rsidRDefault="0040540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Специализированный автоприцеп стол раскладной</w:t>
            </w:r>
          </w:p>
        </w:tc>
        <w:tc>
          <w:tcPr>
            <w:tcW w:w="19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05408" w:rsidRDefault="0040540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Один год</w:t>
            </w:r>
          </w:p>
        </w:tc>
        <w:tc>
          <w:tcPr>
            <w:tcW w:w="7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05408" w:rsidRDefault="0040540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05408" w:rsidRDefault="0040540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Разрешено для субъектов малого и среднего предпринимательства</w:t>
            </w:r>
          </w:p>
        </w:tc>
      </w:tr>
      <w:tr w:rsidR="00405408" w:rsidTr="00405408">
        <w:tc>
          <w:tcPr>
            <w:tcW w:w="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05408" w:rsidRDefault="0040540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6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05408" w:rsidRDefault="00405408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Д.Нельжичи</w:t>
            </w:r>
            <w:proofErr w:type="spellEnd"/>
            <w:r>
              <w:rPr>
                <w:rFonts w:ascii="Times New Roman" w:hAnsi="Times New Roman" w:cs="Times New Roman"/>
              </w:rPr>
              <w:t>, ул</w:t>
            </w:r>
            <w:proofErr w:type="gramStart"/>
            <w:r>
              <w:rPr>
                <w:rFonts w:ascii="Times New Roman" w:hAnsi="Times New Roman" w:cs="Times New Roman"/>
              </w:rPr>
              <w:t>.Н</w:t>
            </w:r>
            <w:proofErr w:type="gramEnd"/>
            <w:r>
              <w:rPr>
                <w:rFonts w:ascii="Times New Roman" w:hAnsi="Times New Roman" w:cs="Times New Roman"/>
              </w:rPr>
              <w:t>екрасова, возле дома № 14</w:t>
            </w:r>
          </w:p>
        </w:tc>
        <w:tc>
          <w:tcPr>
            <w:tcW w:w="17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05408" w:rsidRDefault="0040540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Продовольственные товары</w:t>
            </w:r>
          </w:p>
        </w:tc>
        <w:tc>
          <w:tcPr>
            <w:tcW w:w="13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05408" w:rsidRDefault="0040540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Специализированный автоприцеп</w:t>
            </w:r>
          </w:p>
        </w:tc>
        <w:tc>
          <w:tcPr>
            <w:tcW w:w="19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05408" w:rsidRDefault="0040540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Один год</w:t>
            </w:r>
          </w:p>
        </w:tc>
        <w:tc>
          <w:tcPr>
            <w:tcW w:w="7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05408" w:rsidRDefault="0040540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05408" w:rsidRDefault="0040540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Разрешено для субъектов малого и среднего предпринимательства</w:t>
            </w:r>
          </w:p>
        </w:tc>
      </w:tr>
      <w:tr w:rsidR="00405408" w:rsidTr="00405408">
        <w:tc>
          <w:tcPr>
            <w:tcW w:w="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05408" w:rsidRDefault="0040540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6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05408" w:rsidRDefault="0040540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П.Московский  ул. Кооперативная д.1-а</w:t>
            </w:r>
          </w:p>
        </w:tc>
        <w:tc>
          <w:tcPr>
            <w:tcW w:w="17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05408" w:rsidRDefault="0040540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Смешанный ассортимент</w:t>
            </w:r>
          </w:p>
        </w:tc>
        <w:tc>
          <w:tcPr>
            <w:tcW w:w="13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05408" w:rsidRDefault="0040540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Торговый павильон</w:t>
            </w:r>
          </w:p>
        </w:tc>
        <w:tc>
          <w:tcPr>
            <w:tcW w:w="19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05408" w:rsidRDefault="0040540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Один год</w:t>
            </w:r>
          </w:p>
        </w:tc>
        <w:tc>
          <w:tcPr>
            <w:tcW w:w="7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05408" w:rsidRDefault="0040540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05408" w:rsidRDefault="0040540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Разрешено для субъектов малого и среднего предпринимательства</w:t>
            </w:r>
          </w:p>
        </w:tc>
      </w:tr>
    </w:tbl>
    <w:p w:rsidR="00405408" w:rsidRDefault="00405408" w:rsidP="00405408">
      <w:pPr>
        <w:rPr>
          <w:rFonts w:ascii="Times New Roman" w:hAnsi="Times New Roman" w:cs="Times New Roman"/>
          <w:sz w:val="32"/>
          <w:szCs w:val="32"/>
        </w:rPr>
      </w:pPr>
    </w:p>
    <w:p w:rsidR="00421D4E" w:rsidRDefault="00421D4E"/>
    <w:sectPr w:rsidR="00421D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71736EC"/>
    <w:multiLevelType w:val="hybridMultilevel"/>
    <w:tmpl w:val="E45078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405408"/>
    <w:rsid w:val="0006749D"/>
    <w:rsid w:val="00107D0B"/>
    <w:rsid w:val="00311F1D"/>
    <w:rsid w:val="00405408"/>
    <w:rsid w:val="00421D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05408"/>
    <w:pPr>
      <w:ind w:left="720"/>
      <w:contextualSpacing/>
    </w:pPr>
  </w:style>
  <w:style w:type="table" w:styleId="a4">
    <w:name w:val="Table Grid"/>
    <w:basedOn w:val="a1"/>
    <w:uiPriority w:val="59"/>
    <w:rsid w:val="0040540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8485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502</Words>
  <Characters>2866</Characters>
  <Application>Microsoft Office Word</Application>
  <DocSecurity>0</DocSecurity>
  <Lines>23</Lines>
  <Paragraphs>6</Paragraphs>
  <ScaleCrop>false</ScaleCrop>
  <Company>Microsoft</Company>
  <LinksUpToDate>false</LinksUpToDate>
  <CharactersWithSpaces>3362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cp:lastPrinted>2020-01-22T06:36:00Z</cp:lastPrinted>
  <dcterms:created xsi:type="dcterms:W3CDTF">2020-01-22T06:33:00Z</dcterms:created>
  <dcterms:modified xsi:type="dcterms:W3CDTF">2020-01-22T06:37:00Z</dcterms:modified>
</cp:coreProperties>
</file>